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3B88" w:rsidRPr="00C05E19" w:rsidRDefault="00B814B6" w:rsidP="00EC6A5E">
      <w:pPr>
        <w:jc w:val="center"/>
        <w:rPr>
          <w:rFonts w:ascii="Calibri" w:eastAsiaTheme="minorHAnsi" w:hAnsi="Calibri" w:cs="Times New Roman"/>
          <w:b/>
          <w:sz w:val="24"/>
          <w:szCs w:val="24"/>
        </w:rPr>
      </w:pPr>
      <w:r w:rsidRPr="00C05E19">
        <w:rPr>
          <w:rFonts w:ascii="Calibri" w:eastAsiaTheme="minorHAnsi" w:hAnsi="Calibri" w:cs="Times New Roman"/>
          <w:b/>
          <w:sz w:val="24"/>
          <w:szCs w:val="24"/>
        </w:rPr>
        <w:t>化学品安全技术说明书</w:t>
      </w:r>
    </w:p>
    <w:p w:rsidR="00B814B6" w:rsidRPr="00C05E19" w:rsidRDefault="00B814B6" w:rsidP="00EC6A5E">
      <w:pPr>
        <w:spacing w:line="320" w:lineRule="exact"/>
        <w:jc w:val="left"/>
        <w:rPr>
          <w:rFonts w:ascii="Calibri" w:eastAsiaTheme="minorHAnsi" w:hAnsi="Calibri" w:cs="Times New Roman"/>
          <w:sz w:val="24"/>
          <w:szCs w:val="24"/>
        </w:rPr>
      </w:pPr>
      <w:r w:rsidRPr="00C05E19">
        <w:rPr>
          <w:rFonts w:ascii="Calibri" w:eastAsiaTheme="minorHAnsi" w:hAnsi="Calibri" w:cs="Times New Roman"/>
          <w:sz w:val="24"/>
          <w:szCs w:val="24"/>
        </w:rPr>
        <w:t>---------------------------------------------------------------------------------</w:t>
      </w:r>
      <w:r w:rsidR="008440F2" w:rsidRPr="00C05E19">
        <w:rPr>
          <w:rFonts w:ascii="Calibri" w:eastAsiaTheme="minorHAnsi" w:hAnsi="Calibri" w:cs="Times New Roman"/>
          <w:sz w:val="24"/>
          <w:szCs w:val="24"/>
        </w:rPr>
        <w:t>---------------------------------------------------</w:t>
      </w:r>
    </w:p>
    <w:p w:rsidR="00E46DFA" w:rsidRPr="00C05E19" w:rsidRDefault="00E46DFA" w:rsidP="00EC6A5E">
      <w:pPr>
        <w:spacing w:line="320" w:lineRule="exact"/>
        <w:rPr>
          <w:rFonts w:ascii="Calibri" w:eastAsiaTheme="minorHAnsi" w:hAnsi="Calibri" w:cs="Times New Roman"/>
          <w:b/>
          <w:sz w:val="24"/>
          <w:szCs w:val="24"/>
        </w:rPr>
      </w:pPr>
      <w:r w:rsidRPr="00C05E19">
        <w:rPr>
          <w:rFonts w:ascii="Calibri" w:eastAsiaTheme="minorHAnsi" w:hAnsi="Calibri" w:cs="Times New Roman"/>
          <w:b/>
          <w:sz w:val="24"/>
          <w:szCs w:val="24"/>
        </w:rPr>
        <w:t>第一部分</w:t>
      </w:r>
      <w:r w:rsidRPr="00C05E19">
        <w:rPr>
          <w:rFonts w:ascii="Calibri" w:eastAsiaTheme="minorHAnsi" w:hAnsi="Calibri" w:cs="Times New Roman"/>
          <w:b/>
          <w:sz w:val="24"/>
          <w:szCs w:val="24"/>
        </w:rPr>
        <w:t xml:space="preserve"> </w:t>
      </w:r>
      <w:r w:rsidRPr="00C05E19">
        <w:rPr>
          <w:rFonts w:ascii="Calibri" w:eastAsiaTheme="minorHAnsi" w:hAnsi="Calibri" w:cs="Times New Roman"/>
          <w:b/>
          <w:sz w:val="24"/>
          <w:szCs w:val="24"/>
        </w:rPr>
        <w:t>化学品名称</w:t>
      </w:r>
    </w:p>
    <w:p w:rsidR="00E46DFA" w:rsidRPr="00C05E19" w:rsidRDefault="00E46DFA" w:rsidP="00EC6A5E">
      <w:pPr>
        <w:spacing w:line="320" w:lineRule="exact"/>
        <w:rPr>
          <w:rFonts w:ascii="Calibri" w:eastAsiaTheme="minorHAnsi" w:hAnsi="Calibri" w:cs="Times New Roman"/>
          <w:sz w:val="24"/>
          <w:szCs w:val="24"/>
        </w:rPr>
      </w:pPr>
      <w:r w:rsidRPr="00C05E19">
        <w:rPr>
          <w:rFonts w:ascii="Calibri" w:eastAsiaTheme="minorHAnsi" w:hAnsi="Calibri" w:cs="Times New Roman"/>
          <w:b/>
          <w:sz w:val="24"/>
          <w:szCs w:val="24"/>
        </w:rPr>
        <w:t>化学品中文名称：</w:t>
      </w:r>
      <w:r w:rsidR="008970CB" w:rsidRPr="001E7082">
        <w:rPr>
          <w:rFonts w:ascii="Calibri" w:eastAsiaTheme="minorHAnsi" w:hAnsi="Calibri" w:cs="Times New Roman" w:hint="eastAsia"/>
          <w:sz w:val="24"/>
          <w:szCs w:val="24"/>
        </w:rPr>
        <w:t>次氯酸钠</w:t>
      </w:r>
      <w:r w:rsidR="008970CB" w:rsidRPr="001E7082">
        <w:rPr>
          <w:rFonts w:ascii="Calibri" w:eastAsiaTheme="minorHAnsi" w:hAnsi="Calibri" w:cs="Times New Roman"/>
          <w:sz w:val="24"/>
          <w:szCs w:val="24"/>
        </w:rPr>
        <w:t>溶液</w:t>
      </w:r>
    </w:p>
    <w:p w:rsidR="00E46DFA" w:rsidRPr="00C05E19" w:rsidRDefault="00E46DFA" w:rsidP="00EC6A5E">
      <w:pPr>
        <w:spacing w:line="320" w:lineRule="exact"/>
        <w:rPr>
          <w:rFonts w:ascii="Calibri" w:eastAsiaTheme="minorHAnsi" w:hAnsi="Calibri" w:cs="Times New Roman"/>
          <w:sz w:val="24"/>
          <w:szCs w:val="24"/>
        </w:rPr>
      </w:pPr>
      <w:r w:rsidRPr="00C05E19">
        <w:rPr>
          <w:rFonts w:ascii="Calibri" w:eastAsiaTheme="minorHAnsi" w:hAnsi="Calibri" w:cs="Times New Roman"/>
          <w:b/>
          <w:sz w:val="24"/>
          <w:szCs w:val="24"/>
        </w:rPr>
        <w:t>化学品英文名称：</w:t>
      </w:r>
      <w:r w:rsidR="001E7082" w:rsidRPr="001E7082">
        <w:rPr>
          <w:rFonts w:ascii="Calibri" w:eastAsiaTheme="minorHAnsi" w:hAnsi="Calibri" w:cs="Times New Roman"/>
          <w:sz w:val="24"/>
          <w:szCs w:val="24"/>
        </w:rPr>
        <w:t>Sodium</w:t>
      </w:r>
      <w:r w:rsidR="008970CB" w:rsidRPr="001E7082">
        <w:rPr>
          <w:rFonts w:ascii="Calibri" w:eastAsiaTheme="minorHAnsi" w:hAnsi="Calibri" w:cs="Times New Roman"/>
          <w:sz w:val="24"/>
          <w:szCs w:val="24"/>
        </w:rPr>
        <w:t xml:space="preserve"> hypochlorite solution</w:t>
      </w:r>
    </w:p>
    <w:p w:rsidR="00E46DFA" w:rsidRPr="00C05E19" w:rsidRDefault="00E46DFA" w:rsidP="00EC6A5E">
      <w:pPr>
        <w:spacing w:line="320" w:lineRule="exact"/>
        <w:rPr>
          <w:rFonts w:ascii="Calibri" w:eastAsiaTheme="minorHAnsi" w:hAnsi="Calibri" w:cs="Times New Roman"/>
          <w:b/>
          <w:sz w:val="24"/>
          <w:szCs w:val="24"/>
        </w:rPr>
      </w:pPr>
      <w:r w:rsidRPr="00C05E19">
        <w:rPr>
          <w:rFonts w:ascii="Calibri" w:eastAsiaTheme="minorHAnsi" w:hAnsi="Calibri" w:cs="Times New Roman"/>
          <w:b/>
          <w:sz w:val="24"/>
          <w:szCs w:val="24"/>
        </w:rPr>
        <w:t xml:space="preserve">CAS No. </w:t>
      </w:r>
      <w:r w:rsidR="008970CB" w:rsidRPr="001E7082">
        <w:rPr>
          <w:rFonts w:ascii="Calibri" w:eastAsiaTheme="minorHAnsi" w:hAnsi="Calibri" w:cs="Times New Roman"/>
          <w:sz w:val="24"/>
          <w:szCs w:val="24"/>
        </w:rPr>
        <w:t>7681-52-9</w:t>
      </w:r>
    </w:p>
    <w:p w:rsidR="00E46DFA" w:rsidRPr="00C05E19" w:rsidRDefault="00E46DFA" w:rsidP="00EC6A5E">
      <w:pPr>
        <w:spacing w:line="320" w:lineRule="exact"/>
        <w:rPr>
          <w:rFonts w:ascii="Calibri" w:eastAsiaTheme="minorHAnsi" w:hAnsi="Calibri" w:cs="Times New Roman"/>
          <w:sz w:val="24"/>
          <w:szCs w:val="24"/>
        </w:rPr>
      </w:pPr>
      <w:r w:rsidRPr="00C05E19">
        <w:rPr>
          <w:rFonts w:ascii="Calibri" w:eastAsiaTheme="minorHAnsi" w:hAnsi="Calibri" w:cs="Times New Roman"/>
          <w:b/>
          <w:sz w:val="24"/>
          <w:szCs w:val="24"/>
        </w:rPr>
        <w:t>分子式：</w:t>
      </w:r>
      <w:proofErr w:type="spellStart"/>
      <w:r w:rsidR="008970CB" w:rsidRPr="001E7082">
        <w:rPr>
          <w:rFonts w:ascii="Calibri" w:eastAsiaTheme="minorHAnsi" w:hAnsi="Calibri" w:cs="Times New Roman" w:hint="eastAsia"/>
          <w:sz w:val="24"/>
          <w:szCs w:val="24"/>
        </w:rPr>
        <w:t>NaClO</w:t>
      </w:r>
      <w:proofErr w:type="spellEnd"/>
    </w:p>
    <w:p w:rsidR="00E46DFA" w:rsidRDefault="00E46DFA" w:rsidP="00EC6A5E">
      <w:pPr>
        <w:spacing w:line="320" w:lineRule="exact"/>
        <w:rPr>
          <w:rFonts w:ascii="Calibri" w:eastAsiaTheme="minorHAnsi" w:hAnsi="Calibri" w:cs="Times New Roman"/>
          <w:b/>
          <w:sz w:val="24"/>
          <w:szCs w:val="24"/>
        </w:rPr>
      </w:pPr>
      <w:r w:rsidRPr="00C05E19">
        <w:rPr>
          <w:rFonts w:ascii="Calibri" w:eastAsiaTheme="minorHAnsi" w:hAnsi="Calibri" w:cs="Times New Roman"/>
          <w:b/>
          <w:sz w:val="24"/>
          <w:szCs w:val="24"/>
        </w:rPr>
        <w:t>分子量：</w:t>
      </w:r>
      <w:r w:rsidR="008970CB" w:rsidRPr="001E7082">
        <w:rPr>
          <w:rFonts w:ascii="Calibri" w:eastAsiaTheme="minorHAnsi" w:hAnsi="Calibri" w:cs="Times New Roman" w:hint="eastAsia"/>
          <w:sz w:val="24"/>
          <w:szCs w:val="24"/>
        </w:rPr>
        <w:t>74.44</w:t>
      </w:r>
    </w:p>
    <w:p w:rsidR="008970CB" w:rsidRPr="00C05E19" w:rsidRDefault="008970CB" w:rsidP="00EC6A5E">
      <w:pPr>
        <w:spacing w:line="320" w:lineRule="exact"/>
        <w:rPr>
          <w:rFonts w:ascii="Calibri" w:eastAsiaTheme="minorHAnsi" w:hAnsi="Calibri" w:cs="Times New Roman"/>
          <w:sz w:val="24"/>
          <w:szCs w:val="24"/>
        </w:rPr>
      </w:pPr>
      <w:r>
        <w:rPr>
          <w:rFonts w:ascii="Calibri" w:eastAsiaTheme="minorHAnsi" w:hAnsi="Calibri" w:cs="Times New Roman" w:hint="eastAsia"/>
          <w:b/>
          <w:sz w:val="24"/>
          <w:szCs w:val="24"/>
        </w:rPr>
        <w:t>用途</w:t>
      </w:r>
      <w:r>
        <w:rPr>
          <w:rFonts w:ascii="Calibri" w:eastAsiaTheme="minorHAnsi" w:hAnsi="Calibri" w:cs="Times New Roman"/>
          <w:b/>
          <w:sz w:val="24"/>
          <w:szCs w:val="24"/>
        </w:rPr>
        <w:t>：</w:t>
      </w:r>
      <w:r w:rsidRPr="001E7082">
        <w:rPr>
          <w:rFonts w:ascii="Calibri" w:eastAsiaTheme="minorHAnsi" w:hAnsi="Calibri" w:cs="Times New Roman"/>
          <w:sz w:val="24"/>
          <w:szCs w:val="24"/>
        </w:rPr>
        <w:t>用于水的净化，以及作消毒剂。</w:t>
      </w:r>
    </w:p>
    <w:p w:rsidR="00B814B6" w:rsidRPr="00C05E19" w:rsidRDefault="00B814B6" w:rsidP="00EC6A5E">
      <w:pPr>
        <w:spacing w:line="320" w:lineRule="exact"/>
        <w:rPr>
          <w:rFonts w:ascii="Calibri" w:eastAsiaTheme="minorHAnsi" w:hAnsi="Calibri" w:cs="Times New Roman"/>
          <w:sz w:val="24"/>
          <w:szCs w:val="24"/>
        </w:rPr>
      </w:pPr>
      <w:r w:rsidRPr="00C05E19">
        <w:rPr>
          <w:rFonts w:ascii="Calibri" w:eastAsiaTheme="minorHAnsi" w:hAnsi="Calibri" w:cs="Times New Roman"/>
          <w:sz w:val="24"/>
          <w:szCs w:val="24"/>
        </w:rPr>
        <w:t>---------------------------------------------------------------------------------</w:t>
      </w:r>
      <w:r w:rsidR="008440F2" w:rsidRPr="00C05E19">
        <w:rPr>
          <w:rFonts w:ascii="Calibri" w:eastAsiaTheme="minorHAnsi" w:hAnsi="Calibri" w:cs="Times New Roman"/>
          <w:sz w:val="24"/>
          <w:szCs w:val="24"/>
        </w:rPr>
        <w:t>---------------------------------------------------</w:t>
      </w:r>
    </w:p>
    <w:p w:rsidR="00E46DFA" w:rsidRPr="00C05E19" w:rsidRDefault="00E46DFA" w:rsidP="00EC6A5E">
      <w:pPr>
        <w:spacing w:line="320" w:lineRule="exact"/>
        <w:rPr>
          <w:rFonts w:ascii="Calibri" w:eastAsiaTheme="minorHAnsi" w:hAnsi="Calibri" w:cs="Times New Roman"/>
          <w:b/>
          <w:sz w:val="24"/>
          <w:szCs w:val="24"/>
        </w:rPr>
      </w:pPr>
      <w:r w:rsidRPr="00C05E19">
        <w:rPr>
          <w:rFonts w:ascii="Calibri" w:eastAsiaTheme="minorHAnsi" w:hAnsi="Calibri" w:cs="Times New Roman"/>
          <w:b/>
          <w:sz w:val="24"/>
          <w:szCs w:val="24"/>
        </w:rPr>
        <w:t>第二部分</w:t>
      </w:r>
      <w:r w:rsidRPr="00C05E19">
        <w:rPr>
          <w:rFonts w:ascii="Calibri" w:eastAsiaTheme="minorHAnsi" w:hAnsi="Calibri" w:cs="Times New Roman"/>
          <w:b/>
          <w:sz w:val="24"/>
          <w:szCs w:val="24"/>
        </w:rPr>
        <w:t xml:space="preserve"> </w:t>
      </w:r>
      <w:r w:rsidRPr="00C05E19">
        <w:rPr>
          <w:rFonts w:ascii="Calibri" w:eastAsiaTheme="minorHAnsi" w:hAnsi="Calibri" w:cs="Times New Roman"/>
          <w:b/>
          <w:sz w:val="24"/>
          <w:szCs w:val="24"/>
        </w:rPr>
        <w:t>成分</w:t>
      </w:r>
      <w:r w:rsidRPr="00C05E19">
        <w:rPr>
          <w:rFonts w:ascii="Calibri" w:eastAsiaTheme="minorHAnsi" w:hAnsi="Calibri" w:cs="Times New Roman"/>
          <w:b/>
          <w:sz w:val="24"/>
          <w:szCs w:val="24"/>
        </w:rPr>
        <w:t>/</w:t>
      </w:r>
      <w:r w:rsidRPr="00C05E19">
        <w:rPr>
          <w:rFonts w:ascii="Calibri" w:eastAsiaTheme="minorHAnsi" w:hAnsi="Calibri" w:cs="Times New Roman"/>
          <w:b/>
          <w:sz w:val="24"/>
          <w:szCs w:val="24"/>
        </w:rPr>
        <w:t>组成信息</w:t>
      </w:r>
    </w:p>
    <w:p w:rsidR="00E46DFA" w:rsidRPr="00C05E19" w:rsidRDefault="00E46DFA" w:rsidP="00EC6A5E">
      <w:pPr>
        <w:spacing w:line="320" w:lineRule="exact"/>
        <w:rPr>
          <w:rFonts w:ascii="Calibri" w:eastAsiaTheme="minorHAnsi" w:hAnsi="Calibri" w:cs="Times New Roman"/>
          <w:sz w:val="24"/>
          <w:szCs w:val="24"/>
        </w:rPr>
      </w:pPr>
      <w:r w:rsidRPr="00C05E19">
        <w:rPr>
          <w:rFonts w:ascii="Calibri" w:eastAsiaTheme="minorHAnsi" w:hAnsi="Calibri" w:cs="Times New Roman"/>
          <w:b/>
          <w:sz w:val="24"/>
          <w:szCs w:val="24"/>
        </w:rPr>
        <w:t>有害物成分：</w:t>
      </w:r>
      <w:r w:rsidR="008970CB" w:rsidRPr="001E7082">
        <w:rPr>
          <w:rFonts w:ascii="Calibri" w:eastAsiaTheme="minorHAnsi" w:hAnsi="Calibri" w:cs="Times New Roman" w:hint="eastAsia"/>
          <w:sz w:val="24"/>
          <w:szCs w:val="24"/>
        </w:rPr>
        <w:t>次氯酸钠</w:t>
      </w:r>
    </w:p>
    <w:p w:rsidR="00E46DFA" w:rsidRPr="00C05E19" w:rsidRDefault="00E46DFA" w:rsidP="00EC6A5E">
      <w:pPr>
        <w:spacing w:line="320" w:lineRule="exact"/>
        <w:rPr>
          <w:rFonts w:ascii="Calibri" w:eastAsiaTheme="minorHAnsi" w:hAnsi="Calibri" w:cs="Times New Roman"/>
          <w:sz w:val="24"/>
          <w:szCs w:val="24"/>
        </w:rPr>
      </w:pPr>
      <w:r w:rsidRPr="00C05E19">
        <w:rPr>
          <w:rFonts w:ascii="Calibri" w:eastAsiaTheme="minorHAnsi" w:hAnsi="Calibri" w:cs="Times New Roman"/>
          <w:b/>
          <w:sz w:val="24"/>
          <w:szCs w:val="24"/>
        </w:rPr>
        <w:t>含量：</w:t>
      </w:r>
      <w:r w:rsidR="008970CB" w:rsidRPr="001E7082">
        <w:rPr>
          <w:rFonts w:ascii="Calibri" w:eastAsiaTheme="minorHAnsi" w:hAnsi="Calibri" w:cs="Times New Roman" w:hint="eastAsia"/>
          <w:sz w:val="24"/>
          <w:szCs w:val="24"/>
        </w:rPr>
        <w:t>不同</w:t>
      </w:r>
      <w:r w:rsidR="008970CB" w:rsidRPr="001E7082">
        <w:rPr>
          <w:rFonts w:ascii="Calibri" w:eastAsiaTheme="minorHAnsi" w:hAnsi="Calibri" w:cs="Times New Roman"/>
          <w:sz w:val="24"/>
          <w:szCs w:val="24"/>
        </w:rPr>
        <w:t>浓度</w:t>
      </w:r>
      <w:r w:rsidR="008970CB" w:rsidRPr="001E7082">
        <w:rPr>
          <w:rFonts w:ascii="Calibri" w:eastAsiaTheme="minorHAnsi" w:hAnsi="Calibri" w:cs="Times New Roman" w:hint="eastAsia"/>
          <w:sz w:val="24"/>
          <w:szCs w:val="24"/>
        </w:rPr>
        <w:t>下</w:t>
      </w:r>
      <w:r w:rsidR="008970CB" w:rsidRPr="001E7082">
        <w:rPr>
          <w:rFonts w:ascii="Calibri" w:eastAsiaTheme="minorHAnsi" w:hAnsi="Calibri" w:cs="Times New Roman"/>
          <w:sz w:val="24"/>
          <w:szCs w:val="24"/>
        </w:rPr>
        <w:t>含量不同</w:t>
      </w:r>
    </w:p>
    <w:p w:rsidR="00E46DFA" w:rsidRPr="00C05E19" w:rsidRDefault="00E46DFA" w:rsidP="00EC6A5E">
      <w:pPr>
        <w:spacing w:line="320" w:lineRule="exact"/>
        <w:rPr>
          <w:rFonts w:ascii="Calibri" w:eastAsiaTheme="minorHAnsi" w:hAnsi="Calibri" w:cs="Times New Roman"/>
          <w:b/>
          <w:sz w:val="24"/>
          <w:szCs w:val="24"/>
        </w:rPr>
      </w:pPr>
      <w:r w:rsidRPr="00C05E19">
        <w:rPr>
          <w:rFonts w:ascii="Calibri" w:eastAsiaTheme="minorHAnsi" w:hAnsi="Calibri" w:cs="Times New Roman"/>
          <w:b/>
          <w:sz w:val="24"/>
          <w:szCs w:val="24"/>
        </w:rPr>
        <w:t xml:space="preserve">CAS No. </w:t>
      </w:r>
      <w:r w:rsidR="008970CB" w:rsidRPr="001E7082">
        <w:rPr>
          <w:rFonts w:ascii="Calibri" w:eastAsiaTheme="minorHAnsi" w:hAnsi="Calibri" w:cs="Times New Roman"/>
          <w:sz w:val="24"/>
          <w:szCs w:val="24"/>
        </w:rPr>
        <w:t>7681-52-9</w:t>
      </w:r>
    </w:p>
    <w:p w:rsidR="006236D6" w:rsidRPr="00C05E19" w:rsidRDefault="006236D6" w:rsidP="00EC6A5E">
      <w:pPr>
        <w:spacing w:line="320" w:lineRule="exact"/>
        <w:rPr>
          <w:rFonts w:ascii="Calibri" w:eastAsiaTheme="minorHAnsi" w:hAnsi="Calibri" w:cs="Times New Roman"/>
          <w:sz w:val="24"/>
          <w:szCs w:val="24"/>
        </w:rPr>
      </w:pPr>
      <w:r w:rsidRPr="00C05E19">
        <w:rPr>
          <w:rFonts w:ascii="Calibri" w:eastAsiaTheme="minorHAnsi" w:hAnsi="Calibri" w:cs="Times New Roman"/>
          <w:sz w:val="24"/>
          <w:szCs w:val="24"/>
        </w:rPr>
        <w:t>---------------------------------------------------------------------------------</w:t>
      </w:r>
      <w:r w:rsidR="008440F2" w:rsidRPr="00C05E19">
        <w:rPr>
          <w:rFonts w:ascii="Calibri" w:eastAsiaTheme="minorHAnsi" w:hAnsi="Calibri" w:cs="Times New Roman"/>
          <w:sz w:val="24"/>
          <w:szCs w:val="24"/>
        </w:rPr>
        <w:t>---------------------------------------------------</w:t>
      </w:r>
    </w:p>
    <w:p w:rsidR="00E46DFA" w:rsidRPr="00C05E19" w:rsidRDefault="006236D6" w:rsidP="00EC6A5E">
      <w:pPr>
        <w:spacing w:line="320" w:lineRule="exact"/>
        <w:rPr>
          <w:rFonts w:ascii="Calibri" w:eastAsiaTheme="minorHAnsi" w:hAnsi="Calibri" w:cs="Times New Roman"/>
          <w:b/>
          <w:sz w:val="24"/>
          <w:szCs w:val="24"/>
        </w:rPr>
      </w:pPr>
      <w:r w:rsidRPr="00C05E19">
        <w:rPr>
          <w:rFonts w:ascii="Calibri" w:eastAsiaTheme="minorHAnsi" w:hAnsi="Calibri" w:cs="Times New Roman"/>
          <w:b/>
          <w:sz w:val="24"/>
          <w:szCs w:val="24"/>
        </w:rPr>
        <w:t>第三部分</w:t>
      </w:r>
      <w:r w:rsidRPr="00C05E19">
        <w:rPr>
          <w:rFonts w:ascii="Calibri" w:eastAsiaTheme="minorHAnsi" w:hAnsi="Calibri" w:cs="Times New Roman"/>
          <w:b/>
          <w:sz w:val="24"/>
          <w:szCs w:val="24"/>
        </w:rPr>
        <w:t xml:space="preserve"> </w:t>
      </w:r>
      <w:r w:rsidR="00E46DFA" w:rsidRPr="00C05E19">
        <w:rPr>
          <w:rFonts w:ascii="Calibri" w:eastAsiaTheme="minorHAnsi" w:hAnsi="Calibri" w:cs="Times New Roman"/>
          <w:b/>
          <w:sz w:val="24"/>
          <w:szCs w:val="24"/>
        </w:rPr>
        <w:t>危险性概述</w:t>
      </w:r>
    </w:p>
    <w:p w:rsidR="008970CB" w:rsidRPr="0024415F" w:rsidRDefault="00E46DFA" w:rsidP="00EC6A5E">
      <w:pPr>
        <w:spacing w:line="320" w:lineRule="exact"/>
        <w:rPr>
          <w:rFonts w:ascii="Calibri" w:eastAsiaTheme="minorHAnsi" w:hAnsi="Calibri" w:cs="Times New Roman"/>
          <w:sz w:val="24"/>
          <w:szCs w:val="24"/>
        </w:rPr>
      </w:pPr>
      <w:r w:rsidRPr="00C05E19">
        <w:rPr>
          <w:rFonts w:ascii="Calibri" w:eastAsiaTheme="minorHAnsi" w:hAnsi="Calibri" w:cs="Times New Roman"/>
          <w:b/>
          <w:sz w:val="24"/>
          <w:szCs w:val="24"/>
        </w:rPr>
        <w:t>危险性类别</w:t>
      </w:r>
      <w:r w:rsidR="006236D6" w:rsidRPr="00C05E19">
        <w:rPr>
          <w:rFonts w:ascii="Calibri" w:eastAsiaTheme="minorHAnsi" w:hAnsi="Calibri" w:cs="Times New Roman"/>
          <w:b/>
          <w:sz w:val="24"/>
          <w:szCs w:val="24"/>
        </w:rPr>
        <w:t>：</w:t>
      </w:r>
      <w:r w:rsidR="008970CB" w:rsidRPr="0024415F">
        <w:rPr>
          <w:rFonts w:ascii="Calibri" w:eastAsiaTheme="minorHAnsi" w:hAnsi="Calibri" w:cs="Times New Roman" w:hint="eastAsia"/>
          <w:sz w:val="24"/>
          <w:szCs w:val="24"/>
        </w:rPr>
        <w:t>皮肤腐蚀</w:t>
      </w:r>
      <w:r w:rsidR="008970CB" w:rsidRPr="0024415F">
        <w:rPr>
          <w:rFonts w:ascii="Calibri" w:eastAsiaTheme="minorHAnsi" w:hAnsi="Calibri" w:cs="Times New Roman" w:hint="eastAsia"/>
          <w:sz w:val="24"/>
          <w:szCs w:val="24"/>
        </w:rPr>
        <w:t>/</w:t>
      </w:r>
      <w:r w:rsidR="008970CB" w:rsidRPr="0024415F">
        <w:rPr>
          <w:rFonts w:ascii="Calibri" w:eastAsiaTheme="minorHAnsi" w:hAnsi="Calibri" w:cs="Times New Roman" w:hint="eastAsia"/>
          <w:sz w:val="24"/>
          <w:szCs w:val="24"/>
        </w:rPr>
        <w:t>刺激</w:t>
      </w:r>
      <w:r w:rsidR="008970CB" w:rsidRPr="0024415F">
        <w:rPr>
          <w:rFonts w:ascii="Calibri" w:eastAsiaTheme="minorHAnsi" w:hAnsi="Calibri" w:cs="Times New Roman"/>
          <w:sz w:val="24"/>
          <w:szCs w:val="24"/>
        </w:rPr>
        <w:t>，类别</w:t>
      </w:r>
      <w:r w:rsidR="008970CB" w:rsidRPr="0024415F">
        <w:rPr>
          <w:rFonts w:ascii="Calibri" w:eastAsiaTheme="minorHAnsi" w:hAnsi="Calibri" w:cs="Times New Roman" w:hint="eastAsia"/>
          <w:sz w:val="24"/>
          <w:szCs w:val="24"/>
        </w:rPr>
        <w:t>1B</w:t>
      </w:r>
      <w:r w:rsidR="008970CB" w:rsidRPr="0024415F">
        <w:rPr>
          <w:rFonts w:ascii="Calibri" w:eastAsiaTheme="minorHAnsi" w:hAnsi="Calibri" w:cs="Times New Roman" w:hint="eastAsia"/>
          <w:sz w:val="24"/>
          <w:szCs w:val="24"/>
        </w:rPr>
        <w:t>；</w:t>
      </w:r>
    </w:p>
    <w:p w:rsidR="008970CB" w:rsidRPr="0024415F" w:rsidRDefault="008970CB" w:rsidP="008970CB">
      <w:pPr>
        <w:spacing w:line="320" w:lineRule="exact"/>
        <w:ind w:firstLineChars="600" w:firstLine="1440"/>
        <w:rPr>
          <w:rFonts w:ascii="Calibri" w:eastAsiaTheme="minorHAnsi" w:hAnsi="Calibri" w:cs="Times New Roman"/>
          <w:sz w:val="24"/>
          <w:szCs w:val="24"/>
        </w:rPr>
      </w:pPr>
      <w:r w:rsidRPr="0024415F">
        <w:rPr>
          <w:rFonts w:ascii="Calibri" w:eastAsiaTheme="minorHAnsi" w:hAnsi="Calibri" w:cs="Times New Roman"/>
          <w:sz w:val="24"/>
          <w:szCs w:val="24"/>
        </w:rPr>
        <w:t>严重眼损伤</w:t>
      </w:r>
      <w:r w:rsidRPr="0024415F">
        <w:rPr>
          <w:rFonts w:ascii="Calibri" w:eastAsiaTheme="minorHAnsi" w:hAnsi="Calibri" w:cs="Times New Roman" w:hint="eastAsia"/>
          <w:sz w:val="24"/>
          <w:szCs w:val="24"/>
        </w:rPr>
        <w:t>/</w:t>
      </w:r>
      <w:r w:rsidRPr="0024415F">
        <w:rPr>
          <w:rFonts w:ascii="Calibri" w:eastAsiaTheme="minorHAnsi" w:hAnsi="Calibri" w:cs="Times New Roman" w:hint="eastAsia"/>
          <w:sz w:val="24"/>
          <w:szCs w:val="24"/>
        </w:rPr>
        <w:t>眼</w:t>
      </w:r>
      <w:r w:rsidRPr="0024415F">
        <w:rPr>
          <w:rFonts w:ascii="Calibri" w:eastAsiaTheme="minorHAnsi" w:hAnsi="Calibri" w:cs="Times New Roman"/>
          <w:sz w:val="24"/>
          <w:szCs w:val="24"/>
        </w:rPr>
        <w:t>刺激，类别</w:t>
      </w:r>
      <w:r w:rsidRPr="0024415F">
        <w:rPr>
          <w:rFonts w:ascii="Calibri" w:eastAsiaTheme="minorHAnsi" w:hAnsi="Calibri" w:cs="Times New Roman" w:hint="eastAsia"/>
          <w:sz w:val="24"/>
          <w:szCs w:val="24"/>
        </w:rPr>
        <w:t>1</w:t>
      </w:r>
      <w:r w:rsidRPr="0024415F">
        <w:rPr>
          <w:rFonts w:ascii="Calibri" w:eastAsiaTheme="minorHAnsi" w:hAnsi="Calibri" w:cs="Times New Roman" w:hint="eastAsia"/>
          <w:sz w:val="24"/>
          <w:szCs w:val="24"/>
        </w:rPr>
        <w:t>；</w:t>
      </w:r>
    </w:p>
    <w:p w:rsidR="008970CB" w:rsidRPr="0024415F" w:rsidRDefault="008970CB" w:rsidP="008970CB">
      <w:pPr>
        <w:spacing w:line="320" w:lineRule="exact"/>
        <w:ind w:firstLineChars="600" w:firstLine="1440"/>
        <w:rPr>
          <w:rFonts w:ascii="Calibri" w:eastAsiaTheme="minorHAnsi" w:hAnsi="Calibri" w:cs="Times New Roman"/>
          <w:sz w:val="24"/>
          <w:szCs w:val="24"/>
        </w:rPr>
      </w:pPr>
      <w:r w:rsidRPr="0024415F">
        <w:rPr>
          <w:rFonts w:ascii="Calibri" w:eastAsiaTheme="minorHAnsi" w:hAnsi="Calibri" w:cs="Times New Roman"/>
          <w:sz w:val="24"/>
          <w:szCs w:val="24"/>
        </w:rPr>
        <w:t>危害水生环境</w:t>
      </w:r>
      <w:r w:rsidRPr="0024415F">
        <w:rPr>
          <w:rFonts w:ascii="Calibri" w:eastAsiaTheme="minorHAnsi" w:hAnsi="Calibri" w:cs="Times New Roman"/>
          <w:sz w:val="24"/>
          <w:szCs w:val="24"/>
        </w:rPr>
        <w:t>-</w:t>
      </w:r>
      <w:r w:rsidRPr="0024415F">
        <w:rPr>
          <w:rFonts w:ascii="Calibri" w:eastAsiaTheme="minorHAnsi" w:hAnsi="Calibri" w:cs="Times New Roman"/>
          <w:sz w:val="24"/>
          <w:szCs w:val="24"/>
        </w:rPr>
        <w:t>急性危害，类别</w:t>
      </w:r>
      <w:r w:rsidRPr="0024415F">
        <w:rPr>
          <w:rFonts w:ascii="Calibri" w:eastAsiaTheme="minorHAnsi" w:hAnsi="Calibri" w:cs="Times New Roman" w:hint="eastAsia"/>
          <w:sz w:val="24"/>
          <w:szCs w:val="24"/>
        </w:rPr>
        <w:t>1</w:t>
      </w:r>
      <w:r w:rsidRPr="0024415F">
        <w:rPr>
          <w:rFonts w:ascii="Calibri" w:eastAsiaTheme="minorHAnsi" w:hAnsi="Calibri" w:cs="Times New Roman" w:hint="eastAsia"/>
          <w:sz w:val="24"/>
          <w:szCs w:val="24"/>
        </w:rPr>
        <w:t>；</w:t>
      </w:r>
    </w:p>
    <w:p w:rsidR="00E46DFA" w:rsidRPr="0024415F" w:rsidRDefault="008970CB" w:rsidP="008970CB">
      <w:pPr>
        <w:spacing w:line="320" w:lineRule="exact"/>
        <w:ind w:firstLineChars="600" w:firstLine="1440"/>
        <w:rPr>
          <w:rFonts w:ascii="Calibri" w:eastAsiaTheme="minorHAnsi" w:hAnsi="Calibri" w:cs="Times New Roman"/>
          <w:sz w:val="24"/>
          <w:szCs w:val="24"/>
        </w:rPr>
      </w:pPr>
      <w:r w:rsidRPr="0024415F">
        <w:rPr>
          <w:rFonts w:ascii="Calibri" w:eastAsiaTheme="minorHAnsi" w:hAnsi="Calibri" w:cs="Times New Roman"/>
          <w:sz w:val="24"/>
          <w:szCs w:val="24"/>
        </w:rPr>
        <w:t>危害水生环境</w:t>
      </w:r>
      <w:r w:rsidRPr="0024415F">
        <w:rPr>
          <w:rFonts w:ascii="Calibri" w:eastAsiaTheme="minorHAnsi" w:hAnsi="Calibri" w:cs="Times New Roman"/>
          <w:sz w:val="24"/>
          <w:szCs w:val="24"/>
        </w:rPr>
        <w:t>-</w:t>
      </w:r>
      <w:r w:rsidRPr="0024415F">
        <w:rPr>
          <w:rFonts w:ascii="Calibri" w:eastAsiaTheme="minorHAnsi" w:hAnsi="Calibri" w:cs="Times New Roman"/>
          <w:sz w:val="24"/>
          <w:szCs w:val="24"/>
        </w:rPr>
        <w:t>长期危害，</w:t>
      </w:r>
      <w:r w:rsidRPr="0024415F">
        <w:rPr>
          <w:rFonts w:ascii="Calibri" w:eastAsiaTheme="minorHAnsi" w:hAnsi="Calibri" w:cs="Times New Roman" w:hint="eastAsia"/>
          <w:sz w:val="24"/>
          <w:szCs w:val="24"/>
        </w:rPr>
        <w:t>类别</w:t>
      </w:r>
      <w:r w:rsidRPr="0024415F">
        <w:rPr>
          <w:rFonts w:ascii="Calibri" w:eastAsiaTheme="minorHAnsi" w:hAnsi="Calibri" w:cs="Times New Roman" w:hint="eastAsia"/>
          <w:sz w:val="24"/>
          <w:szCs w:val="24"/>
        </w:rPr>
        <w:t>1</w:t>
      </w:r>
    </w:p>
    <w:p w:rsidR="00E46DFA" w:rsidRPr="00C05E19" w:rsidRDefault="00E46DFA" w:rsidP="00EC6A5E">
      <w:pPr>
        <w:spacing w:line="320" w:lineRule="exact"/>
        <w:rPr>
          <w:rFonts w:ascii="Calibri" w:eastAsiaTheme="minorHAnsi" w:hAnsi="Calibri" w:cs="Times New Roman"/>
          <w:sz w:val="24"/>
          <w:szCs w:val="24"/>
        </w:rPr>
      </w:pPr>
      <w:r w:rsidRPr="00C05E19">
        <w:rPr>
          <w:rFonts w:ascii="Calibri" w:eastAsiaTheme="minorHAnsi" w:hAnsi="Calibri" w:cs="Times New Roman"/>
          <w:b/>
          <w:sz w:val="24"/>
          <w:szCs w:val="24"/>
        </w:rPr>
        <w:t>侵入途径</w:t>
      </w:r>
      <w:r w:rsidR="006236D6" w:rsidRPr="00C05E19">
        <w:rPr>
          <w:rFonts w:ascii="Calibri" w:eastAsiaTheme="minorHAnsi" w:hAnsi="Calibri" w:cs="Times New Roman"/>
          <w:b/>
          <w:sz w:val="24"/>
          <w:szCs w:val="24"/>
        </w:rPr>
        <w:t>：</w:t>
      </w:r>
      <w:r w:rsidR="008970CB" w:rsidRPr="0024415F">
        <w:rPr>
          <w:rFonts w:ascii="Calibri" w:eastAsiaTheme="minorHAnsi" w:hAnsi="Calibri" w:cs="Times New Roman" w:hint="eastAsia"/>
          <w:sz w:val="24"/>
          <w:szCs w:val="24"/>
        </w:rPr>
        <w:t>造成严重</w:t>
      </w:r>
      <w:r w:rsidR="008970CB" w:rsidRPr="0024415F">
        <w:rPr>
          <w:rFonts w:ascii="Calibri" w:eastAsiaTheme="minorHAnsi" w:hAnsi="Calibri" w:cs="Times New Roman"/>
          <w:sz w:val="24"/>
          <w:szCs w:val="24"/>
        </w:rPr>
        <w:t>的皮肤灼伤和</w:t>
      </w:r>
      <w:r w:rsidR="008970CB" w:rsidRPr="0024415F">
        <w:rPr>
          <w:rFonts w:ascii="Calibri" w:eastAsiaTheme="minorHAnsi" w:hAnsi="Calibri" w:cs="Times New Roman" w:hint="eastAsia"/>
          <w:sz w:val="24"/>
          <w:szCs w:val="24"/>
        </w:rPr>
        <w:t>眼</w:t>
      </w:r>
      <w:r w:rsidR="008970CB" w:rsidRPr="0024415F">
        <w:rPr>
          <w:rFonts w:ascii="Calibri" w:eastAsiaTheme="minorHAnsi" w:hAnsi="Calibri" w:cs="Times New Roman"/>
          <w:sz w:val="24"/>
          <w:szCs w:val="24"/>
        </w:rPr>
        <w:t>损伤</w:t>
      </w:r>
      <w:r w:rsidR="008970CB" w:rsidRPr="0024415F">
        <w:rPr>
          <w:rFonts w:ascii="Calibri" w:eastAsiaTheme="minorHAnsi" w:hAnsi="Calibri" w:cs="Times New Roman" w:hint="eastAsia"/>
          <w:sz w:val="24"/>
          <w:szCs w:val="24"/>
        </w:rPr>
        <w:t>。</w:t>
      </w:r>
    </w:p>
    <w:p w:rsidR="00E46DFA" w:rsidRDefault="00E46DFA" w:rsidP="00EC6A5E">
      <w:pPr>
        <w:spacing w:line="320" w:lineRule="exact"/>
        <w:rPr>
          <w:rFonts w:ascii="Calibri" w:eastAsiaTheme="minorHAnsi" w:hAnsi="Calibri" w:cs="Times New Roman"/>
          <w:sz w:val="24"/>
          <w:szCs w:val="24"/>
        </w:rPr>
      </w:pPr>
      <w:r w:rsidRPr="00C05E19">
        <w:rPr>
          <w:rFonts w:ascii="Calibri" w:eastAsiaTheme="minorHAnsi" w:hAnsi="Calibri" w:cs="Times New Roman"/>
          <w:b/>
          <w:sz w:val="24"/>
          <w:szCs w:val="24"/>
        </w:rPr>
        <w:t>健康危害</w:t>
      </w:r>
      <w:r w:rsidR="006236D6" w:rsidRPr="00C05E19">
        <w:rPr>
          <w:rFonts w:ascii="Calibri" w:eastAsiaTheme="minorHAnsi" w:hAnsi="Calibri" w:cs="Times New Roman"/>
          <w:b/>
          <w:sz w:val="24"/>
          <w:szCs w:val="24"/>
        </w:rPr>
        <w:t>：</w:t>
      </w:r>
      <w:r w:rsidR="008970CB" w:rsidRPr="0024415F">
        <w:rPr>
          <w:rFonts w:ascii="Calibri" w:eastAsiaTheme="minorHAnsi" w:hAnsi="Calibri" w:cs="Times New Roman" w:hint="eastAsia"/>
          <w:sz w:val="24"/>
          <w:szCs w:val="24"/>
        </w:rPr>
        <w:t>吸入</w:t>
      </w:r>
      <w:r w:rsidR="008970CB" w:rsidRPr="0024415F">
        <w:rPr>
          <w:rFonts w:ascii="Calibri" w:eastAsiaTheme="minorHAnsi" w:hAnsi="Calibri" w:cs="Times New Roman"/>
          <w:sz w:val="24"/>
          <w:szCs w:val="24"/>
        </w:rPr>
        <w:t>次氯酸气雾可以引起呼吸道反应，甚至发生肺水肿</w:t>
      </w:r>
      <w:r w:rsidR="008970CB" w:rsidRPr="0024415F">
        <w:rPr>
          <w:rFonts w:ascii="Calibri" w:eastAsiaTheme="minorHAnsi" w:hAnsi="Calibri" w:cs="Times New Roman" w:hint="eastAsia"/>
          <w:sz w:val="24"/>
          <w:szCs w:val="24"/>
        </w:rPr>
        <w:t>。</w:t>
      </w:r>
      <w:r w:rsidR="008970CB" w:rsidRPr="0024415F">
        <w:rPr>
          <w:rFonts w:ascii="Calibri" w:eastAsiaTheme="minorHAnsi" w:hAnsi="Calibri" w:cs="Times New Roman"/>
          <w:sz w:val="24"/>
          <w:szCs w:val="24"/>
        </w:rPr>
        <w:t>大量</w:t>
      </w:r>
      <w:r w:rsidR="008970CB" w:rsidRPr="0024415F">
        <w:rPr>
          <w:rFonts w:ascii="Calibri" w:eastAsiaTheme="minorHAnsi" w:hAnsi="Calibri" w:cs="Times New Roman" w:hint="eastAsia"/>
          <w:sz w:val="24"/>
          <w:szCs w:val="24"/>
        </w:rPr>
        <w:t>口服</w:t>
      </w:r>
      <w:r w:rsidR="008970CB" w:rsidRPr="0024415F">
        <w:rPr>
          <w:rFonts w:ascii="Calibri" w:eastAsiaTheme="minorHAnsi" w:hAnsi="Calibri" w:cs="Times New Roman"/>
          <w:sz w:val="24"/>
          <w:szCs w:val="24"/>
        </w:rPr>
        <w:t>腐蚀消化道，可产生高铁血红蛋白血症</w:t>
      </w:r>
      <w:r w:rsidR="008970CB" w:rsidRPr="0024415F">
        <w:rPr>
          <w:rFonts w:ascii="Calibri" w:eastAsiaTheme="minorHAnsi" w:hAnsi="Calibri" w:cs="Times New Roman" w:hint="eastAsia"/>
          <w:sz w:val="24"/>
          <w:szCs w:val="24"/>
        </w:rPr>
        <w:t>。</w:t>
      </w:r>
      <w:r w:rsidR="008970CB" w:rsidRPr="0024415F">
        <w:rPr>
          <w:rFonts w:ascii="Calibri" w:eastAsiaTheme="minorHAnsi" w:hAnsi="Calibri" w:cs="Times New Roman"/>
          <w:sz w:val="24"/>
          <w:szCs w:val="24"/>
        </w:rPr>
        <w:t>眼</w:t>
      </w:r>
      <w:r w:rsidR="008970CB" w:rsidRPr="0024415F">
        <w:rPr>
          <w:rFonts w:ascii="Calibri" w:eastAsiaTheme="minorHAnsi" w:hAnsi="Calibri" w:cs="Times New Roman" w:hint="eastAsia"/>
          <w:sz w:val="24"/>
          <w:szCs w:val="24"/>
        </w:rPr>
        <w:t>和皮肤</w:t>
      </w:r>
      <w:r w:rsidR="008970CB" w:rsidRPr="0024415F">
        <w:rPr>
          <w:rFonts w:ascii="Calibri" w:eastAsiaTheme="minorHAnsi" w:hAnsi="Calibri" w:cs="Times New Roman"/>
          <w:sz w:val="24"/>
          <w:szCs w:val="24"/>
        </w:rPr>
        <w:t>接触引起</w:t>
      </w:r>
      <w:r w:rsidR="008970CB" w:rsidRPr="0024415F">
        <w:rPr>
          <w:rFonts w:ascii="Calibri" w:eastAsiaTheme="minorHAnsi" w:hAnsi="Calibri" w:cs="Times New Roman" w:hint="eastAsia"/>
          <w:sz w:val="24"/>
          <w:szCs w:val="24"/>
        </w:rPr>
        <w:t>灼伤</w:t>
      </w:r>
      <w:r w:rsidR="008970CB" w:rsidRPr="0024415F">
        <w:rPr>
          <w:rFonts w:ascii="Calibri" w:eastAsiaTheme="minorHAnsi" w:hAnsi="Calibri" w:cs="Times New Roman"/>
          <w:sz w:val="24"/>
          <w:szCs w:val="24"/>
        </w:rPr>
        <w:t>。</w:t>
      </w:r>
    </w:p>
    <w:p w:rsidR="00E46DFA" w:rsidRPr="00C05E19" w:rsidRDefault="00E46DFA" w:rsidP="00EC6A5E">
      <w:pPr>
        <w:spacing w:line="320" w:lineRule="exact"/>
        <w:rPr>
          <w:rFonts w:ascii="Calibri" w:eastAsiaTheme="minorHAnsi" w:hAnsi="Calibri" w:cs="Times New Roman"/>
          <w:sz w:val="24"/>
          <w:szCs w:val="24"/>
        </w:rPr>
      </w:pPr>
      <w:r w:rsidRPr="00C05E19">
        <w:rPr>
          <w:rFonts w:ascii="Calibri" w:eastAsiaTheme="minorHAnsi" w:hAnsi="Calibri" w:cs="Times New Roman"/>
          <w:b/>
          <w:sz w:val="24"/>
          <w:szCs w:val="24"/>
        </w:rPr>
        <w:t>环境危害</w:t>
      </w:r>
      <w:r w:rsidR="006236D6" w:rsidRPr="00C05E19">
        <w:rPr>
          <w:rFonts w:ascii="Calibri" w:eastAsiaTheme="minorHAnsi" w:hAnsi="Calibri" w:cs="Times New Roman"/>
          <w:b/>
          <w:sz w:val="24"/>
          <w:szCs w:val="24"/>
        </w:rPr>
        <w:t>：</w:t>
      </w:r>
      <w:r w:rsidR="008970CB" w:rsidRPr="0024415F">
        <w:rPr>
          <w:rFonts w:ascii="Calibri" w:eastAsiaTheme="minorHAnsi" w:hAnsi="Calibri" w:cs="Times New Roman" w:hint="eastAsia"/>
          <w:sz w:val="24"/>
          <w:szCs w:val="24"/>
        </w:rPr>
        <w:t>对</w:t>
      </w:r>
      <w:r w:rsidR="008970CB" w:rsidRPr="0024415F">
        <w:rPr>
          <w:rFonts w:ascii="Calibri" w:eastAsiaTheme="minorHAnsi" w:hAnsi="Calibri" w:cs="Times New Roman"/>
          <w:sz w:val="24"/>
          <w:szCs w:val="24"/>
        </w:rPr>
        <w:t>水生生物毒性非常大并具有长期持续影响。</w:t>
      </w:r>
    </w:p>
    <w:p w:rsidR="00E46DFA" w:rsidRPr="00C05E19" w:rsidRDefault="00E46DFA" w:rsidP="00EC6A5E">
      <w:pPr>
        <w:spacing w:line="320" w:lineRule="exact"/>
        <w:rPr>
          <w:rFonts w:ascii="Calibri" w:eastAsiaTheme="minorHAnsi" w:hAnsi="Calibri" w:cs="Times New Roman"/>
          <w:sz w:val="24"/>
          <w:szCs w:val="24"/>
        </w:rPr>
      </w:pPr>
      <w:r w:rsidRPr="00C05E19">
        <w:rPr>
          <w:rFonts w:ascii="Calibri" w:eastAsiaTheme="minorHAnsi" w:hAnsi="Calibri" w:cs="Times New Roman"/>
          <w:b/>
          <w:sz w:val="24"/>
          <w:szCs w:val="24"/>
        </w:rPr>
        <w:t>燃爆危险</w:t>
      </w:r>
      <w:r w:rsidR="006236D6" w:rsidRPr="00C05E19">
        <w:rPr>
          <w:rFonts w:ascii="Calibri" w:eastAsiaTheme="minorHAnsi" w:hAnsi="Calibri" w:cs="Times New Roman"/>
          <w:b/>
          <w:sz w:val="24"/>
          <w:szCs w:val="24"/>
        </w:rPr>
        <w:t>：</w:t>
      </w:r>
      <w:r w:rsidR="008970CB" w:rsidRPr="0024415F">
        <w:rPr>
          <w:rFonts w:ascii="Calibri" w:eastAsiaTheme="minorHAnsi" w:hAnsi="Calibri" w:cs="Times New Roman" w:hint="eastAsia"/>
          <w:sz w:val="24"/>
          <w:szCs w:val="24"/>
        </w:rPr>
        <w:t>无说明</w:t>
      </w:r>
    </w:p>
    <w:p w:rsidR="00E46DFA" w:rsidRPr="00C05E19" w:rsidRDefault="008440F2" w:rsidP="00EC6A5E">
      <w:pPr>
        <w:spacing w:line="320" w:lineRule="exact"/>
        <w:rPr>
          <w:rFonts w:ascii="Calibri" w:eastAsiaTheme="minorHAnsi" w:hAnsi="Calibri" w:cs="Times New Roman"/>
          <w:sz w:val="24"/>
          <w:szCs w:val="24"/>
        </w:rPr>
      </w:pPr>
      <w:r w:rsidRPr="00C05E19">
        <w:rPr>
          <w:rFonts w:ascii="Calibri" w:eastAsiaTheme="minorHAnsi" w:hAnsi="Calibri" w:cs="Times New Roman"/>
          <w:sz w:val="24"/>
          <w:szCs w:val="24"/>
        </w:rPr>
        <w:t>------------------------------------------------------------------------------------------------------------------------------------</w:t>
      </w:r>
    </w:p>
    <w:p w:rsidR="00E46DFA" w:rsidRPr="00C05E19" w:rsidRDefault="008440F2" w:rsidP="00EC6A5E">
      <w:pPr>
        <w:spacing w:line="320" w:lineRule="exact"/>
        <w:rPr>
          <w:rFonts w:ascii="Calibri" w:eastAsiaTheme="minorHAnsi" w:hAnsi="Calibri" w:cs="Times New Roman"/>
          <w:b/>
          <w:sz w:val="24"/>
          <w:szCs w:val="24"/>
        </w:rPr>
      </w:pPr>
      <w:r w:rsidRPr="00C05E19">
        <w:rPr>
          <w:rFonts w:ascii="Calibri" w:eastAsiaTheme="minorHAnsi" w:hAnsi="Calibri" w:cs="Times New Roman"/>
          <w:b/>
          <w:sz w:val="24"/>
          <w:szCs w:val="24"/>
        </w:rPr>
        <w:t>第四部分</w:t>
      </w:r>
      <w:r w:rsidRPr="00C05E19">
        <w:rPr>
          <w:rFonts w:ascii="Calibri" w:eastAsiaTheme="minorHAnsi" w:hAnsi="Calibri" w:cs="Times New Roman"/>
          <w:b/>
          <w:sz w:val="24"/>
          <w:szCs w:val="24"/>
        </w:rPr>
        <w:t xml:space="preserve"> </w:t>
      </w:r>
      <w:r w:rsidR="00E46DFA" w:rsidRPr="00C05E19">
        <w:rPr>
          <w:rFonts w:ascii="Calibri" w:eastAsiaTheme="minorHAnsi" w:hAnsi="Calibri" w:cs="Times New Roman"/>
          <w:b/>
          <w:sz w:val="24"/>
          <w:szCs w:val="24"/>
        </w:rPr>
        <w:t>急救措施</w:t>
      </w:r>
    </w:p>
    <w:p w:rsidR="00E46DFA" w:rsidRPr="00C05E19" w:rsidRDefault="00E46DFA" w:rsidP="00EC6A5E">
      <w:pPr>
        <w:spacing w:line="320" w:lineRule="exact"/>
        <w:rPr>
          <w:rFonts w:ascii="Calibri" w:eastAsiaTheme="minorHAnsi" w:hAnsi="Calibri" w:cs="Times New Roman"/>
          <w:sz w:val="24"/>
          <w:szCs w:val="24"/>
        </w:rPr>
      </w:pPr>
      <w:r w:rsidRPr="00C05E19">
        <w:rPr>
          <w:rFonts w:ascii="Calibri" w:eastAsiaTheme="minorHAnsi" w:hAnsi="Calibri" w:cs="Times New Roman"/>
          <w:b/>
          <w:sz w:val="24"/>
          <w:szCs w:val="24"/>
        </w:rPr>
        <w:t>皮肤接触</w:t>
      </w:r>
      <w:r w:rsidR="008440F2" w:rsidRPr="00C05E19">
        <w:rPr>
          <w:rFonts w:ascii="Calibri" w:eastAsiaTheme="minorHAnsi" w:hAnsi="Calibri" w:cs="Times New Roman"/>
          <w:b/>
          <w:sz w:val="24"/>
          <w:szCs w:val="24"/>
        </w:rPr>
        <w:t>：</w:t>
      </w:r>
      <w:r w:rsidR="00E20879" w:rsidRPr="0024415F">
        <w:rPr>
          <w:rFonts w:ascii="Calibri" w:eastAsiaTheme="minorHAnsi" w:hAnsi="Calibri" w:cs="Times New Roman" w:hint="eastAsia"/>
          <w:sz w:val="24"/>
          <w:szCs w:val="24"/>
        </w:rPr>
        <w:t>立即</w:t>
      </w:r>
      <w:r w:rsidR="00E20879" w:rsidRPr="0024415F">
        <w:rPr>
          <w:rFonts w:ascii="Calibri" w:eastAsiaTheme="minorHAnsi" w:hAnsi="Calibri" w:cs="Times New Roman"/>
          <w:sz w:val="24"/>
          <w:szCs w:val="24"/>
        </w:rPr>
        <w:t>脱去污染的衣着，用大量流动清水彻底冲洗至少</w:t>
      </w:r>
      <w:r w:rsidR="00E20879" w:rsidRPr="0024415F">
        <w:rPr>
          <w:rFonts w:ascii="Calibri" w:eastAsiaTheme="minorHAnsi" w:hAnsi="Calibri" w:cs="Times New Roman" w:hint="eastAsia"/>
          <w:sz w:val="24"/>
          <w:szCs w:val="24"/>
        </w:rPr>
        <w:t>15</w:t>
      </w:r>
      <w:r w:rsidR="00E20879" w:rsidRPr="0024415F">
        <w:rPr>
          <w:rFonts w:ascii="Calibri" w:eastAsiaTheme="minorHAnsi" w:hAnsi="Calibri" w:cs="Times New Roman" w:hint="eastAsia"/>
          <w:sz w:val="24"/>
          <w:szCs w:val="24"/>
        </w:rPr>
        <w:t>分钟</w:t>
      </w:r>
      <w:r w:rsidR="00E20879" w:rsidRPr="0024415F">
        <w:rPr>
          <w:rFonts w:ascii="Calibri" w:eastAsiaTheme="minorHAnsi" w:hAnsi="Calibri" w:cs="Times New Roman"/>
          <w:sz w:val="24"/>
          <w:szCs w:val="24"/>
        </w:rPr>
        <w:t>。就医</w:t>
      </w:r>
      <w:r w:rsidR="00E20879" w:rsidRPr="0024415F">
        <w:rPr>
          <w:rFonts w:ascii="Calibri" w:eastAsiaTheme="minorHAnsi" w:hAnsi="Calibri" w:cs="Times New Roman" w:hint="eastAsia"/>
          <w:sz w:val="24"/>
          <w:szCs w:val="24"/>
        </w:rPr>
        <w:t>。</w:t>
      </w:r>
    </w:p>
    <w:p w:rsidR="00E46DFA" w:rsidRPr="00C05E19" w:rsidRDefault="00E46DFA" w:rsidP="00EC6A5E">
      <w:pPr>
        <w:spacing w:line="320" w:lineRule="exact"/>
        <w:rPr>
          <w:rFonts w:ascii="Calibri" w:eastAsiaTheme="minorHAnsi" w:hAnsi="Calibri" w:cs="Times New Roman"/>
          <w:sz w:val="24"/>
          <w:szCs w:val="24"/>
        </w:rPr>
      </w:pPr>
      <w:r w:rsidRPr="00C05E19">
        <w:rPr>
          <w:rFonts w:ascii="Calibri" w:eastAsiaTheme="minorHAnsi" w:hAnsi="Calibri" w:cs="Times New Roman"/>
          <w:b/>
          <w:sz w:val="24"/>
          <w:szCs w:val="24"/>
        </w:rPr>
        <w:t>眼睛接触</w:t>
      </w:r>
      <w:r w:rsidR="008440F2" w:rsidRPr="00C05E19">
        <w:rPr>
          <w:rFonts w:ascii="Calibri" w:eastAsiaTheme="minorHAnsi" w:hAnsi="Calibri" w:cs="Times New Roman"/>
          <w:b/>
          <w:sz w:val="24"/>
          <w:szCs w:val="24"/>
        </w:rPr>
        <w:t>：</w:t>
      </w:r>
      <w:r w:rsidR="00E20879" w:rsidRPr="0024415F">
        <w:rPr>
          <w:rFonts w:ascii="Calibri" w:eastAsiaTheme="minorHAnsi" w:hAnsi="Calibri" w:cs="Times New Roman" w:hint="eastAsia"/>
          <w:sz w:val="24"/>
          <w:szCs w:val="24"/>
        </w:rPr>
        <w:t>立即</w:t>
      </w:r>
      <w:r w:rsidR="00E20879" w:rsidRPr="0024415F">
        <w:rPr>
          <w:rFonts w:ascii="Calibri" w:eastAsiaTheme="minorHAnsi" w:hAnsi="Calibri" w:cs="Times New Roman"/>
          <w:sz w:val="24"/>
          <w:szCs w:val="24"/>
        </w:rPr>
        <w:t>分开眼睑，用流动清水或生理盐水彻底冲洗</w:t>
      </w:r>
      <w:r w:rsidR="00E20879" w:rsidRPr="0024415F">
        <w:rPr>
          <w:rFonts w:ascii="Calibri" w:eastAsiaTheme="minorHAnsi" w:hAnsi="Calibri" w:cs="Times New Roman" w:hint="eastAsia"/>
          <w:sz w:val="24"/>
          <w:szCs w:val="24"/>
        </w:rPr>
        <w:t>5</w:t>
      </w:r>
      <w:r w:rsidR="00E20879" w:rsidRPr="0024415F">
        <w:rPr>
          <w:rFonts w:ascii="Calibri" w:eastAsiaTheme="minorHAnsi" w:hAnsi="Calibri" w:cs="Times New Roman" w:hint="eastAsia"/>
          <w:sz w:val="24"/>
          <w:szCs w:val="24"/>
        </w:rPr>
        <w:t>至</w:t>
      </w:r>
      <w:r w:rsidR="00E20879" w:rsidRPr="0024415F">
        <w:rPr>
          <w:rFonts w:ascii="Calibri" w:eastAsiaTheme="minorHAnsi" w:hAnsi="Calibri" w:cs="Times New Roman" w:hint="eastAsia"/>
          <w:sz w:val="24"/>
          <w:szCs w:val="24"/>
        </w:rPr>
        <w:t>10</w:t>
      </w:r>
      <w:r w:rsidR="00E20879" w:rsidRPr="0024415F">
        <w:rPr>
          <w:rFonts w:ascii="Calibri" w:eastAsiaTheme="minorHAnsi" w:hAnsi="Calibri" w:cs="Times New Roman" w:hint="eastAsia"/>
          <w:sz w:val="24"/>
          <w:szCs w:val="24"/>
        </w:rPr>
        <w:t>分钟</w:t>
      </w:r>
      <w:r w:rsidR="00E20879" w:rsidRPr="0024415F">
        <w:rPr>
          <w:rFonts w:ascii="Calibri" w:eastAsiaTheme="minorHAnsi" w:hAnsi="Calibri" w:cs="Times New Roman"/>
          <w:sz w:val="24"/>
          <w:szCs w:val="24"/>
        </w:rPr>
        <w:t>。就医</w:t>
      </w:r>
      <w:r w:rsidR="00E20879" w:rsidRPr="0024415F">
        <w:rPr>
          <w:rFonts w:ascii="Calibri" w:eastAsiaTheme="minorHAnsi" w:hAnsi="Calibri" w:cs="Times New Roman" w:hint="eastAsia"/>
          <w:sz w:val="24"/>
          <w:szCs w:val="24"/>
        </w:rPr>
        <w:t>。</w:t>
      </w:r>
    </w:p>
    <w:p w:rsidR="00E46DFA" w:rsidRPr="00C05E19" w:rsidRDefault="00E46DFA" w:rsidP="00EC6A5E">
      <w:pPr>
        <w:spacing w:line="320" w:lineRule="exact"/>
        <w:rPr>
          <w:rFonts w:ascii="Calibri" w:eastAsiaTheme="minorHAnsi" w:hAnsi="Calibri" w:cs="Times New Roman"/>
          <w:sz w:val="24"/>
          <w:szCs w:val="24"/>
        </w:rPr>
      </w:pPr>
      <w:r w:rsidRPr="00C05E19">
        <w:rPr>
          <w:rFonts w:ascii="Calibri" w:eastAsiaTheme="minorHAnsi" w:hAnsi="Calibri" w:cs="Times New Roman"/>
          <w:b/>
          <w:sz w:val="24"/>
          <w:szCs w:val="24"/>
        </w:rPr>
        <w:t>吸入</w:t>
      </w:r>
      <w:r w:rsidR="008440F2" w:rsidRPr="00C05E19">
        <w:rPr>
          <w:rFonts w:ascii="Calibri" w:eastAsiaTheme="minorHAnsi" w:hAnsi="Calibri" w:cs="Times New Roman"/>
          <w:b/>
          <w:sz w:val="24"/>
          <w:szCs w:val="24"/>
        </w:rPr>
        <w:t>：</w:t>
      </w:r>
      <w:r w:rsidR="00E20879" w:rsidRPr="0024415F">
        <w:rPr>
          <w:rFonts w:ascii="Calibri" w:eastAsiaTheme="minorHAnsi" w:hAnsi="Calibri" w:cs="Times New Roman" w:hint="eastAsia"/>
          <w:sz w:val="24"/>
          <w:szCs w:val="24"/>
        </w:rPr>
        <w:t>迅速</w:t>
      </w:r>
      <w:r w:rsidR="00E20879" w:rsidRPr="0024415F">
        <w:rPr>
          <w:rFonts w:ascii="Calibri" w:eastAsiaTheme="minorHAnsi" w:hAnsi="Calibri" w:cs="Times New Roman"/>
          <w:sz w:val="24"/>
          <w:szCs w:val="24"/>
        </w:rPr>
        <w:t>脱离现场至空气新鲜处。保持</w:t>
      </w:r>
      <w:r w:rsidR="00E20879" w:rsidRPr="0024415F">
        <w:rPr>
          <w:rFonts w:ascii="Calibri" w:eastAsiaTheme="minorHAnsi" w:hAnsi="Calibri" w:cs="Times New Roman" w:hint="eastAsia"/>
          <w:sz w:val="24"/>
          <w:szCs w:val="24"/>
        </w:rPr>
        <w:t>呼吸道</w:t>
      </w:r>
      <w:r w:rsidR="00E20879" w:rsidRPr="0024415F">
        <w:rPr>
          <w:rFonts w:ascii="Calibri" w:eastAsiaTheme="minorHAnsi" w:hAnsi="Calibri" w:cs="Times New Roman"/>
          <w:sz w:val="24"/>
          <w:szCs w:val="24"/>
        </w:rPr>
        <w:t>畅通。如呼吸困难，给输氧</w:t>
      </w:r>
      <w:r w:rsidR="00E20879" w:rsidRPr="0024415F">
        <w:rPr>
          <w:rFonts w:ascii="Calibri" w:eastAsiaTheme="minorHAnsi" w:hAnsi="Calibri" w:cs="Times New Roman" w:hint="eastAsia"/>
          <w:sz w:val="24"/>
          <w:szCs w:val="24"/>
        </w:rPr>
        <w:t>。如</w:t>
      </w:r>
      <w:r w:rsidR="00E20879" w:rsidRPr="0024415F">
        <w:rPr>
          <w:rFonts w:ascii="Calibri" w:eastAsiaTheme="minorHAnsi" w:hAnsi="Calibri" w:cs="Times New Roman"/>
          <w:sz w:val="24"/>
          <w:szCs w:val="24"/>
        </w:rPr>
        <w:t>呼吸、心跳停止，立即进行心肺复苏。</w:t>
      </w:r>
      <w:r w:rsidR="00E20879" w:rsidRPr="0024415F">
        <w:rPr>
          <w:rFonts w:ascii="Calibri" w:eastAsiaTheme="minorHAnsi" w:hAnsi="Calibri" w:cs="Times New Roman" w:hint="eastAsia"/>
          <w:sz w:val="24"/>
          <w:szCs w:val="24"/>
        </w:rPr>
        <w:t>就医</w:t>
      </w:r>
      <w:r w:rsidR="00E20879" w:rsidRPr="0024415F">
        <w:rPr>
          <w:rFonts w:ascii="Calibri" w:eastAsiaTheme="minorHAnsi" w:hAnsi="Calibri" w:cs="Times New Roman"/>
          <w:sz w:val="24"/>
          <w:szCs w:val="24"/>
        </w:rPr>
        <w:t>。</w:t>
      </w:r>
    </w:p>
    <w:p w:rsidR="00E20879" w:rsidRPr="00E20879" w:rsidRDefault="00E46DFA" w:rsidP="00EC6A5E">
      <w:pPr>
        <w:spacing w:line="320" w:lineRule="exact"/>
        <w:rPr>
          <w:rFonts w:ascii="Calibri" w:eastAsiaTheme="minorHAnsi" w:hAnsi="Calibri" w:cs="Times New Roman"/>
          <w:b/>
          <w:sz w:val="24"/>
          <w:szCs w:val="24"/>
        </w:rPr>
      </w:pPr>
      <w:r w:rsidRPr="00C05E19">
        <w:rPr>
          <w:rFonts w:ascii="Calibri" w:eastAsiaTheme="minorHAnsi" w:hAnsi="Calibri" w:cs="Times New Roman"/>
          <w:b/>
          <w:sz w:val="24"/>
          <w:szCs w:val="24"/>
        </w:rPr>
        <w:t>食入</w:t>
      </w:r>
      <w:r w:rsidR="008440F2" w:rsidRPr="00C05E19">
        <w:rPr>
          <w:rFonts w:ascii="Calibri" w:eastAsiaTheme="minorHAnsi" w:hAnsi="Calibri" w:cs="Times New Roman"/>
          <w:b/>
          <w:sz w:val="24"/>
          <w:szCs w:val="24"/>
        </w:rPr>
        <w:t>：</w:t>
      </w:r>
      <w:r w:rsidR="00E20879" w:rsidRPr="0024415F">
        <w:rPr>
          <w:rFonts w:ascii="Calibri" w:eastAsiaTheme="minorHAnsi" w:hAnsi="Calibri" w:cs="Times New Roman" w:hint="eastAsia"/>
          <w:sz w:val="24"/>
          <w:szCs w:val="24"/>
        </w:rPr>
        <w:t>用</w:t>
      </w:r>
      <w:r w:rsidR="00E20879" w:rsidRPr="0024415F">
        <w:rPr>
          <w:rFonts w:ascii="Calibri" w:eastAsiaTheme="minorHAnsi" w:hAnsi="Calibri" w:cs="Times New Roman"/>
          <w:sz w:val="24"/>
          <w:szCs w:val="24"/>
        </w:rPr>
        <w:t>水</w:t>
      </w:r>
      <w:r w:rsidR="00E20879" w:rsidRPr="0024415F">
        <w:rPr>
          <w:rFonts w:ascii="Calibri" w:eastAsiaTheme="minorHAnsi" w:hAnsi="Calibri" w:cs="Times New Roman" w:hint="eastAsia"/>
          <w:sz w:val="24"/>
          <w:szCs w:val="24"/>
        </w:rPr>
        <w:t>漱口</w:t>
      </w:r>
      <w:r w:rsidR="00E20879" w:rsidRPr="0024415F">
        <w:rPr>
          <w:rFonts w:ascii="Calibri" w:eastAsiaTheme="minorHAnsi" w:hAnsi="Calibri" w:cs="Times New Roman"/>
          <w:sz w:val="24"/>
          <w:szCs w:val="24"/>
        </w:rPr>
        <w:t>，禁止催吐。给</w:t>
      </w:r>
      <w:r w:rsidR="00E20879" w:rsidRPr="0024415F">
        <w:rPr>
          <w:rFonts w:ascii="Calibri" w:eastAsiaTheme="minorHAnsi" w:hAnsi="Calibri" w:cs="Times New Roman" w:hint="eastAsia"/>
          <w:sz w:val="24"/>
          <w:szCs w:val="24"/>
        </w:rPr>
        <w:t>引牛奶</w:t>
      </w:r>
      <w:r w:rsidR="00E20879" w:rsidRPr="0024415F">
        <w:rPr>
          <w:rFonts w:ascii="Calibri" w:eastAsiaTheme="minorHAnsi" w:hAnsi="Calibri" w:cs="Times New Roman"/>
          <w:sz w:val="24"/>
          <w:szCs w:val="24"/>
        </w:rPr>
        <w:t>或蛋清。就医</w:t>
      </w:r>
      <w:r w:rsidR="00E20879" w:rsidRPr="0024415F">
        <w:rPr>
          <w:rFonts w:ascii="Calibri" w:eastAsiaTheme="minorHAnsi" w:hAnsi="Calibri" w:cs="Times New Roman" w:hint="eastAsia"/>
          <w:sz w:val="24"/>
          <w:szCs w:val="24"/>
        </w:rPr>
        <w:t>。</w:t>
      </w:r>
    </w:p>
    <w:p w:rsidR="00E46DFA" w:rsidRPr="00C05E19" w:rsidRDefault="008440F2" w:rsidP="00EC6A5E">
      <w:pPr>
        <w:spacing w:line="320" w:lineRule="exact"/>
        <w:rPr>
          <w:rFonts w:ascii="Calibri" w:eastAsiaTheme="minorHAnsi" w:hAnsi="Calibri" w:cs="Times New Roman"/>
          <w:sz w:val="24"/>
          <w:szCs w:val="24"/>
        </w:rPr>
      </w:pPr>
      <w:r w:rsidRPr="00C05E19">
        <w:rPr>
          <w:rFonts w:ascii="Calibri" w:eastAsiaTheme="minorHAnsi" w:hAnsi="Calibri" w:cs="Times New Roman"/>
          <w:sz w:val="24"/>
          <w:szCs w:val="24"/>
        </w:rPr>
        <w:t>------------------------------------------------------------------------------------------------------------------------------------</w:t>
      </w:r>
    </w:p>
    <w:p w:rsidR="00E46DFA" w:rsidRPr="00C05E19" w:rsidRDefault="008440F2" w:rsidP="00EC6A5E">
      <w:pPr>
        <w:spacing w:line="320" w:lineRule="exact"/>
        <w:rPr>
          <w:rFonts w:ascii="Calibri" w:eastAsiaTheme="minorHAnsi" w:hAnsi="Calibri" w:cs="Times New Roman"/>
          <w:b/>
          <w:sz w:val="24"/>
          <w:szCs w:val="24"/>
        </w:rPr>
      </w:pPr>
      <w:r w:rsidRPr="00C05E19">
        <w:rPr>
          <w:rFonts w:ascii="Calibri" w:eastAsiaTheme="minorHAnsi" w:hAnsi="Calibri" w:cs="Times New Roman"/>
          <w:b/>
          <w:sz w:val="24"/>
          <w:szCs w:val="24"/>
        </w:rPr>
        <w:t>第五部分</w:t>
      </w:r>
      <w:r w:rsidRPr="00C05E19">
        <w:rPr>
          <w:rFonts w:ascii="Calibri" w:eastAsiaTheme="minorHAnsi" w:hAnsi="Calibri" w:cs="Times New Roman"/>
          <w:b/>
          <w:sz w:val="24"/>
          <w:szCs w:val="24"/>
        </w:rPr>
        <w:t xml:space="preserve"> </w:t>
      </w:r>
      <w:r w:rsidR="00E46DFA" w:rsidRPr="00C05E19">
        <w:rPr>
          <w:rFonts w:ascii="Calibri" w:eastAsiaTheme="minorHAnsi" w:hAnsi="Calibri" w:cs="Times New Roman"/>
          <w:b/>
          <w:sz w:val="24"/>
          <w:szCs w:val="24"/>
        </w:rPr>
        <w:t>消防措施</w:t>
      </w:r>
    </w:p>
    <w:p w:rsidR="00885CE7" w:rsidRPr="00C05E19" w:rsidRDefault="0024415F" w:rsidP="00EC6A5E">
      <w:pPr>
        <w:spacing w:line="320" w:lineRule="exact"/>
        <w:rPr>
          <w:rFonts w:ascii="Calibri" w:eastAsiaTheme="minorHAnsi" w:hAnsi="Calibri" w:cs="Times New Roman"/>
          <w:sz w:val="24"/>
          <w:szCs w:val="24"/>
        </w:rPr>
      </w:pPr>
      <w:r>
        <w:rPr>
          <w:rFonts w:ascii="Calibri" w:eastAsiaTheme="minorHAnsi" w:hAnsi="Calibri" w:cs="Times New Roman" w:hint="eastAsia"/>
          <w:b/>
          <w:sz w:val="24"/>
          <w:szCs w:val="24"/>
        </w:rPr>
        <w:t>特别</w:t>
      </w:r>
      <w:r>
        <w:rPr>
          <w:rFonts w:ascii="Calibri" w:eastAsiaTheme="minorHAnsi" w:hAnsi="Calibri" w:cs="Times New Roman"/>
          <w:b/>
          <w:sz w:val="24"/>
          <w:szCs w:val="24"/>
        </w:rPr>
        <w:t>危险性：</w:t>
      </w:r>
      <w:r w:rsidRPr="0024415F">
        <w:rPr>
          <w:rFonts w:ascii="Calibri" w:eastAsiaTheme="minorHAnsi" w:hAnsi="Calibri" w:cs="Times New Roman"/>
          <w:sz w:val="24"/>
          <w:szCs w:val="24"/>
        </w:rPr>
        <w:t>受高热分解产生</w:t>
      </w:r>
      <w:r w:rsidRPr="0024415F">
        <w:rPr>
          <w:rFonts w:ascii="Calibri" w:eastAsiaTheme="minorHAnsi" w:hAnsi="Calibri" w:cs="Times New Roman" w:hint="eastAsia"/>
          <w:sz w:val="24"/>
          <w:szCs w:val="24"/>
        </w:rPr>
        <w:t>有毒</w:t>
      </w:r>
      <w:r w:rsidRPr="0024415F">
        <w:rPr>
          <w:rFonts w:ascii="Calibri" w:eastAsiaTheme="minorHAnsi" w:hAnsi="Calibri" w:cs="Times New Roman"/>
          <w:sz w:val="24"/>
          <w:szCs w:val="24"/>
        </w:rPr>
        <w:t>的腐蚀性烟气。</w:t>
      </w:r>
      <w:r w:rsidRPr="0024415F">
        <w:rPr>
          <w:rFonts w:ascii="Calibri" w:eastAsiaTheme="minorHAnsi" w:hAnsi="Calibri" w:cs="Times New Roman" w:hint="eastAsia"/>
          <w:sz w:val="24"/>
          <w:szCs w:val="24"/>
        </w:rPr>
        <w:t>与</w:t>
      </w:r>
      <w:r w:rsidRPr="0024415F">
        <w:rPr>
          <w:rFonts w:ascii="Calibri" w:eastAsiaTheme="minorHAnsi" w:hAnsi="Calibri" w:cs="Times New Roman"/>
          <w:sz w:val="24"/>
          <w:szCs w:val="24"/>
        </w:rPr>
        <w:t>可燃性、还原性物质反应很</w:t>
      </w:r>
      <w:r w:rsidRPr="0024415F">
        <w:rPr>
          <w:rFonts w:ascii="Calibri" w:eastAsiaTheme="minorHAnsi" w:hAnsi="Calibri" w:cs="Times New Roman" w:hint="eastAsia"/>
          <w:sz w:val="24"/>
          <w:szCs w:val="24"/>
        </w:rPr>
        <w:t>剧烈</w:t>
      </w:r>
      <w:r w:rsidRPr="0024415F">
        <w:rPr>
          <w:rFonts w:ascii="Calibri" w:eastAsiaTheme="minorHAnsi" w:hAnsi="Calibri" w:cs="Times New Roman"/>
          <w:sz w:val="24"/>
          <w:szCs w:val="24"/>
        </w:rPr>
        <w:t>，与</w:t>
      </w:r>
      <w:r w:rsidRPr="0024415F">
        <w:rPr>
          <w:rFonts w:ascii="Calibri" w:eastAsiaTheme="minorHAnsi" w:hAnsi="Calibri" w:cs="Times New Roman" w:hint="eastAsia"/>
          <w:sz w:val="24"/>
          <w:szCs w:val="24"/>
        </w:rPr>
        <w:t>酸</w:t>
      </w:r>
      <w:r w:rsidRPr="0024415F">
        <w:rPr>
          <w:rFonts w:ascii="Calibri" w:eastAsiaTheme="minorHAnsi" w:hAnsi="Calibri" w:cs="Times New Roman"/>
          <w:sz w:val="24"/>
          <w:szCs w:val="24"/>
        </w:rPr>
        <w:t>反应也会放出氯气。具有</w:t>
      </w:r>
      <w:r w:rsidRPr="0024415F">
        <w:rPr>
          <w:rFonts w:ascii="Calibri" w:eastAsiaTheme="minorHAnsi" w:hAnsi="Calibri" w:cs="Times New Roman" w:hint="eastAsia"/>
          <w:sz w:val="24"/>
          <w:szCs w:val="24"/>
        </w:rPr>
        <w:t>腐蚀性</w:t>
      </w:r>
      <w:r w:rsidRPr="0024415F">
        <w:rPr>
          <w:rFonts w:ascii="Calibri" w:eastAsiaTheme="minorHAnsi" w:hAnsi="Calibri" w:cs="Times New Roman"/>
          <w:sz w:val="24"/>
          <w:szCs w:val="24"/>
        </w:rPr>
        <w:t>。</w:t>
      </w:r>
    </w:p>
    <w:p w:rsidR="00E46DFA" w:rsidRDefault="00E46DFA" w:rsidP="00EC6A5E">
      <w:pPr>
        <w:spacing w:line="320" w:lineRule="exact"/>
        <w:rPr>
          <w:rFonts w:ascii="Calibri" w:eastAsiaTheme="minorHAnsi" w:hAnsi="Calibri" w:cs="Times New Roman"/>
          <w:b/>
          <w:sz w:val="24"/>
          <w:szCs w:val="24"/>
        </w:rPr>
      </w:pPr>
      <w:r w:rsidRPr="00C05E19">
        <w:rPr>
          <w:rFonts w:ascii="Calibri" w:eastAsiaTheme="minorHAnsi" w:hAnsi="Calibri" w:cs="Times New Roman"/>
          <w:b/>
          <w:sz w:val="24"/>
          <w:szCs w:val="24"/>
        </w:rPr>
        <w:t>灭火剂：</w:t>
      </w:r>
      <w:r w:rsidR="0024415F" w:rsidRPr="0024415F">
        <w:rPr>
          <w:rFonts w:ascii="Calibri" w:eastAsiaTheme="minorHAnsi" w:hAnsi="Calibri" w:cs="Times New Roman" w:hint="eastAsia"/>
          <w:sz w:val="24"/>
          <w:szCs w:val="24"/>
        </w:rPr>
        <w:t>本品不燃</w:t>
      </w:r>
      <w:r w:rsidR="0024415F" w:rsidRPr="0024415F">
        <w:rPr>
          <w:rFonts w:ascii="Calibri" w:eastAsiaTheme="minorHAnsi" w:hAnsi="Calibri" w:cs="Times New Roman"/>
          <w:sz w:val="24"/>
          <w:szCs w:val="24"/>
        </w:rPr>
        <w:t>。根据着火原因选择适当灭火剂灭火。</w:t>
      </w:r>
    </w:p>
    <w:p w:rsidR="0024415F" w:rsidRPr="0024415F" w:rsidRDefault="0024415F" w:rsidP="00EC6A5E">
      <w:pPr>
        <w:spacing w:line="320" w:lineRule="exact"/>
        <w:rPr>
          <w:rFonts w:ascii="Calibri" w:eastAsiaTheme="minorHAnsi" w:hAnsi="Calibri" w:cs="Times New Roman"/>
          <w:sz w:val="24"/>
          <w:szCs w:val="24"/>
        </w:rPr>
      </w:pPr>
      <w:r>
        <w:rPr>
          <w:rFonts w:ascii="Calibri" w:eastAsiaTheme="minorHAnsi" w:hAnsi="Calibri" w:cs="Times New Roman" w:hint="eastAsia"/>
          <w:b/>
          <w:sz w:val="24"/>
          <w:szCs w:val="24"/>
        </w:rPr>
        <w:t>灭火注意事项</w:t>
      </w:r>
      <w:r>
        <w:rPr>
          <w:rFonts w:ascii="Calibri" w:eastAsiaTheme="minorHAnsi" w:hAnsi="Calibri" w:cs="Times New Roman"/>
          <w:b/>
          <w:sz w:val="24"/>
          <w:szCs w:val="24"/>
        </w:rPr>
        <w:t>及防护措施：</w:t>
      </w:r>
      <w:r>
        <w:rPr>
          <w:rFonts w:ascii="Calibri" w:eastAsiaTheme="minorHAnsi" w:hAnsi="Calibri" w:cs="Times New Roman" w:hint="eastAsia"/>
          <w:sz w:val="24"/>
          <w:szCs w:val="24"/>
        </w:rPr>
        <w:t>消防人员</w:t>
      </w:r>
      <w:r>
        <w:rPr>
          <w:rFonts w:ascii="Calibri" w:eastAsiaTheme="minorHAnsi" w:hAnsi="Calibri" w:cs="Times New Roman"/>
          <w:sz w:val="24"/>
          <w:szCs w:val="24"/>
        </w:rPr>
        <w:t>必须</w:t>
      </w:r>
      <w:r>
        <w:rPr>
          <w:rFonts w:ascii="Calibri" w:eastAsiaTheme="minorHAnsi" w:hAnsi="Calibri" w:cs="Times New Roman" w:hint="eastAsia"/>
          <w:sz w:val="24"/>
          <w:szCs w:val="24"/>
        </w:rPr>
        <w:t>穿</w:t>
      </w:r>
      <w:r>
        <w:rPr>
          <w:rFonts w:ascii="Calibri" w:eastAsiaTheme="minorHAnsi" w:hAnsi="Calibri" w:cs="Times New Roman"/>
          <w:sz w:val="24"/>
          <w:szCs w:val="24"/>
        </w:rPr>
        <w:t>全身耐酸碱消防服，佩戴空气呼吸器灭火</w:t>
      </w:r>
      <w:r>
        <w:rPr>
          <w:rFonts w:ascii="Calibri" w:eastAsiaTheme="minorHAnsi" w:hAnsi="Calibri" w:cs="Times New Roman" w:hint="eastAsia"/>
          <w:sz w:val="24"/>
          <w:szCs w:val="24"/>
        </w:rPr>
        <w:t>。</w:t>
      </w:r>
      <w:r>
        <w:rPr>
          <w:rFonts w:ascii="Calibri" w:eastAsiaTheme="minorHAnsi" w:hAnsi="Calibri" w:cs="Times New Roman"/>
          <w:sz w:val="24"/>
          <w:szCs w:val="24"/>
        </w:rPr>
        <w:t>用</w:t>
      </w:r>
      <w:r>
        <w:rPr>
          <w:rFonts w:ascii="Calibri" w:eastAsiaTheme="minorHAnsi" w:hAnsi="Calibri" w:cs="Times New Roman" w:hint="eastAsia"/>
          <w:sz w:val="24"/>
          <w:szCs w:val="24"/>
        </w:rPr>
        <w:t>雾</w:t>
      </w:r>
      <w:r>
        <w:rPr>
          <w:rFonts w:ascii="Calibri" w:eastAsiaTheme="minorHAnsi" w:hAnsi="Calibri" w:cs="Times New Roman"/>
          <w:sz w:val="24"/>
          <w:szCs w:val="24"/>
        </w:rPr>
        <w:t>状水保持火场中容器冷却。必须在</w:t>
      </w:r>
      <w:r>
        <w:rPr>
          <w:rFonts w:ascii="Calibri" w:eastAsiaTheme="minorHAnsi" w:hAnsi="Calibri" w:cs="Times New Roman" w:hint="eastAsia"/>
          <w:sz w:val="24"/>
          <w:szCs w:val="24"/>
        </w:rPr>
        <w:t>安全距离</w:t>
      </w:r>
      <w:r>
        <w:rPr>
          <w:rFonts w:ascii="Calibri" w:eastAsiaTheme="minorHAnsi" w:hAnsi="Calibri" w:cs="Times New Roman"/>
          <w:sz w:val="24"/>
          <w:szCs w:val="24"/>
        </w:rPr>
        <w:t>以外施救。尽可能</w:t>
      </w:r>
      <w:r>
        <w:rPr>
          <w:rFonts w:ascii="Calibri" w:eastAsiaTheme="minorHAnsi" w:hAnsi="Calibri" w:cs="Times New Roman" w:hint="eastAsia"/>
          <w:sz w:val="24"/>
          <w:szCs w:val="24"/>
        </w:rPr>
        <w:t>将</w:t>
      </w:r>
      <w:r>
        <w:rPr>
          <w:rFonts w:ascii="Calibri" w:eastAsiaTheme="minorHAnsi" w:hAnsi="Calibri" w:cs="Times New Roman"/>
          <w:sz w:val="24"/>
          <w:szCs w:val="24"/>
        </w:rPr>
        <w:t>容器从火场移</w:t>
      </w:r>
      <w:r>
        <w:rPr>
          <w:rFonts w:ascii="Calibri" w:eastAsiaTheme="minorHAnsi" w:hAnsi="Calibri" w:cs="Times New Roman" w:hint="eastAsia"/>
          <w:sz w:val="24"/>
          <w:szCs w:val="24"/>
        </w:rPr>
        <w:t>至</w:t>
      </w:r>
      <w:r>
        <w:rPr>
          <w:rFonts w:ascii="Calibri" w:eastAsiaTheme="minorHAnsi" w:hAnsi="Calibri" w:cs="Times New Roman"/>
          <w:sz w:val="24"/>
          <w:szCs w:val="24"/>
        </w:rPr>
        <w:t>空旷处。</w:t>
      </w:r>
    </w:p>
    <w:p w:rsidR="00E46DFA" w:rsidRPr="00C05E19" w:rsidRDefault="00885CE7" w:rsidP="00EC6A5E">
      <w:pPr>
        <w:spacing w:line="320" w:lineRule="exact"/>
        <w:rPr>
          <w:rFonts w:ascii="Calibri" w:eastAsiaTheme="minorHAnsi" w:hAnsi="Calibri" w:cs="Times New Roman"/>
          <w:sz w:val="24"/>
          <w:szCs w:val="24"/>
        </w:rPr>
      </w:pPr>
      <w:r w:rsidRPr="00C05E19">
        <w:rPr>
          <w:rFonts w:ascii="Calibri" w:eastAsiaTheme="minorHAnsi" w:hAnsi="Calibri" w:cs="Times New Roman"/>
          <w:sz w:val="24"/>
          <w:szCs w:val="24"/>
        </w:rPr>
        <w:t>------------------------------------------------------------------------------------------------------------------------------------</w:t>
      </w:r>
    </w:p>
    <w:p w:rsidR="00E46DFA" w:rsidRPr="00C05E19" w:rsidRDefault="00885CE7" w:rsidP="00EC6A5E">
      <w:pPr>
        <w:spacing w:line="320" w:lineRule="exact"/>
        <w:rPr>
          <w:rFonts w:ascii="Calibri" w:eastAsiaTheme="minorHAnsi" w:hAnsi="Calibri" w:cs="Times New Roman"/>
          <w:b/>
          <w:sz w:val="24"/>
          <w:szCs w:val="24"/>
        </w:rPr>
      </w:pPr>
      <w:r w:rsidRPr="00C05E19">
        <w:rPr>
          <w:rFonts w:ascii="Calibri" w:eastAsiaTheme="minorHAnsi" w:hAnsi="Calibri" w:cs="Times New Roman"/>
          <w:b/>
          <w:sz w:val="24"/>
          <w:szCs w:val="24"/>
        </w:rPr>
        <w:t>第六部分</w:t>
      </w:r>
      <w:r w:rsidRPr="00C05E19">
        <w:rPr>
          <w:rFonts w:ascii="Calibri" w:eastAsiaTheme="minorHAnsi" w:hAnsi="Calibri" w:cs="Times New Roman"/>
          <w:b/>
          <w:sz w:val="24"/>
          <w:szCs w:val="24"/>
        </w:rPr>
        <w:t xml:space="preserve"> </w:t>
      </w:r>
      <w:r w:rsidR="00E46DFA" w:rsidRPr="00C05E19">
        <w:rPr>
          <w:rFonts w:ascii="Calibri" w:eastAsiaTheme="minorHAnsi" w:hAnsi="Calibri" w:cs="Times New Roman"/>
          <w:b/>
          <w:sz w:val="24"/>
          <w:szCs w:val="24"/>
        </w:rPr>
        <w:t>泄漏应急处理</w:t>
      </w:r>
    </w:p>
    <w:p w:rsidR="00E46DFA" w:rsidRPr="005B4750" w:rsidRDefault="005B4750" w:rsidP="00EC6A5E">
      <w:pPr>
        <w:spacing w:line="320" w:lineRule="exact"/>
        <w:rPr>
          <w:rFonts w:ascii="Calibri" w:eastAsiaTheme="minorHAnsi" w:hAnsi="Calibri" w:cs="Times New Roman"/>
          <w:sz w:val="24"/>
          <w:szCs w:val="24"/>
        </w:rPr>
      </w:pPr>
      <w:r>
        <w:rPr>
          <w:rFonts w:ascii="Calibri" w:eastAsiaTheme="minorHAnsi" w:hAnsi="Calibri" w:cs="Times New Roman" w:hint="eastAsia"/>
          <w:b/>
          <w:sz w:val="24"/>
          <w:szCs w:val="24"/>
        </w:rPr>
        <w:lastRenderedPageBreak/>
        <w:t>作业人员</w:t>
      </w:r>
      <w:r>
        <w:rPr>
          <w:rFonts w:ascii="Calibri" w:eastAsiaTheme="minorHAnsi" w:hAnsi="Calibri" w:cs="Times New Roman"/>
          <w:b/>
          <w:sz w:val="24"/>
          <w:szCs w:val="24"/>
        </w:rPr>
        <w:t>防护措施、防护装备和应急处置程序</w:t>
      </w:r>
      <w:r w:rsidR="00722251" w:rsidRPr="00C05E19">
        <w:rPr>
          <w:rFonts w:ascii="Calibri" w:eastAsiaTheme="minorHAnsi" w:hAnsi="Calibri" w:cs="Times New Roman"/>
          <w:b/>
          <w:sz w:val="24"/>
          <w:szCs w:val="24"/>
        </w:rPr>
        <w:t>：</w:t>
      </w:r>
      <w:r w:rsidRPr="005B4750">
        <w:rPr>
          <w:rFonts w:ascii="Calibri" w:eastAsiaTheme="minorHAnsi" w:hAnsi="Calibri" w:cs="Times New Roman" w:hint="eastAsia"/>
          <w:sz w:val="24"/>
          <w:szCs w:val="24"/>
        </w:rPr>
        <w:t>根据</w:t>
      </w:r>
      <w:r w:rsidRPr="005B4750">
        <w:rPr>
          <w:rFonts w:ascii="Calibri" w:eastAsiaTheme="minorHAnsi" w:hAnsi="Calibri" w:cs="Times New Roman"/>
          <w:sz w:val="24"/>
          <w:szCs w:val="24"/>
        </w:rPr>
        <w:t>液体流动和蒸汽</w:t>
      </w:r>
      <w:r>
        <w:rPr>
          <w:rFonts w:ascii="Calibri" w:eastAsiaTheme="minorHAnsi" w:hAnsi="Calibri" w:cs="Times New Roman" w:hint="eastAsia"/>
          <w:sz w:val="24"/>
          <w:szCs w:val="24"/>
        </w:rPr>
        <w:t>扩散</w:t>
      </w:r>
      <w:r>
        <w:rPr>
          <w:rFonts w:ascii="Calibri" w:eastAsiaTheme="minorHAnsi" w:hAnsi="Calibri" w:cs="Times New Roman"/>
          <w:sz w:val="24"/>
          <w:szCs w:val="24"/>
        </w:rPr>
        <w:t>的影响区域划定警戒区，无关人员从侧</w:t>
      </w:r>
      <w:r>
        <w:rPr>
          <w:rFonts w:ascii="Calibri" w:eastAsiaTheme="minorHAnsi" w:hAnsi="Calibri" w:cs="Times New Roman" w:hint="eastAsia"/>
          <w:sz w:val="24"/>
          <w:szCs w:val="24"/>
        </w:rPr>
        <w:t>风</w:t>
      </w:r>
      <w:r>
        <w:rPr>
          <w:rFonts w:ascii="Calibri" w:eastAsiaTheme="minorHAnsi" w:hAnsi="Calibri" w:cs="Times New Roman"/>
          <w:sz w:val="24"/>
          <w:szCs w:val="24"/>
        </w:rPr>
        <w:t>、上风向撤离至安全区。建议</w:t>
      </w:r>
      <w:r>
        <w:rPr>
          <w:rFonts w:ascii="Calibri" w:eastAsiaTheme="minorHAnsi" w:hAnsi="Calibri" w:cs="Times New Roman" w:hint="eastAsia"/>
          <w:sz w:val="24"/>
          <w:szCs w:val="24"/>
        </w:rPr>
        <w:t>应急</w:t>
      </w:r>
      <w:r>
        <w:rPr>
          <w:rFonts w:ascii="Calibri" w:eastAsiaTheme="minorHAnsi" w:hAnsi="Calibri" w:cs="Times New Roman"/>
          <w:sz w:val="24"/>
          <w:szCs w:val="24"/>
        </w:rPr>
        <w:t>处理人员戴正压自给式呼吸器</w:t>
      </w:r>
      <w:r>
        <w:rPr>
          <w:rFonts w:ascii="Calibri" w:eastAsiaTheme="minorHAnsi" w:hAnsi="Calibri" w:cs="Times New Roman" w:hint="eastAsia"/>
          <w:sz w:val="24"/>
          <w:szCs w:val="24"/>
        </w:rPr>
        <w:t>，</w:t>
      </w:r>
      <w:r>
        <w:rPr>
          <w:rFonts w:ascii="Calibri" w:eastAsiaTheme="minorHAnsi" w:hAnsi="Calibri" w:cs="Times New Roman"/>
          <w:sz w:val="24"/>
          <w:szCs w:val="24"/>
        </w:rPr>
        <w:t>穿防酸碱</w:t>
      </w:r>
      <w:r>
        <w:rPr>
          <w:rFonts w:ascii="Calibri" w:eastAsiaTheme="minorHAnsi" w:hAnsi="Calibri" w:cs="Times New Roman" w:hint="eastAsia"/>
          <w:sz w:val="24"/>
          <w:szCs w:val="24"/>
        </w:rPr>
        <w:t>服</w:t>
      </w:r>
      <w:r>
        <w:rPr>
          <w:rFonts w:ascii="Calibri" w:eastAsiaTheme="minorHAnsi" w:hAnsi="Calibri" w:cs="Times New Roman"/>
          <w:sz w:val="24"/>
          <w:szCs w:val="24"/>
        </w:rPr>
        <w:t>，戴橡胶手套。穿上</w:t>
      </w:r>
      <w:r>
        <w:rPr>
          <w:rFonts w:ascii="Calibri" w:eastAsiaTheme="minorHAnsi" w:hAnsi="Calibri" w:cs="Times New Roman" w:hint="eastAsia"/>
          <w:sz w:val="24"/>
          <w:szCs w:val="24"/>
        </w:rPr>
        <w:t>适当</w:t>
      </w:r>
      <w:r>
        <w:rPr>
          <w:rFonts w:ascii="Calibri" w:eastAsiaTheme="minorHAnsi" w:hAnsi="Calibri" w:cs="Times New Roman"/>
          <w:sz w:val="24"/>
          <w:szCs w:val="24"/>
        </w:rPr>
        <w:t>的防护服前严禁接触破裂的容器和泄漏物。尽可能</w:t>
      </w:r>
      <w:r>
        <w:rPr>
          <w:rFonts w:ascii="Calibri" w:eastAsiaTheme="minorHAnsi" w:hAnsi="Calibri" w:cs="Times New Roman" w:hint="eastAsia"/>
          <w:sz w:val="24"/>
          <w:szCs w:val="24"/>
        </w:rPr>
        <w:t>切断</w:t>
      </w:r>
      <w:r>
        <w:rPr>
          <w:rFonts w:ascii="Calibri" w:eastAsiaTheme="minorHAnsi" w:hAnsi="Calibri" w:cs="Times New Roman"/>
          <w:sz w:val="24"/>
          <w:szCs w:val="24"/>
        </w:rPr>
        <w:t>泄露源。</w:t>
      </w:r>
    </w:p>
    <w:p w:rsidR="005B4750" w:rsidRPr="005B4750" w:rsidRDefault="005B4750" w:rsidP="00EC6A5E">
      <w:pPr>
        <w:spacing w:line="320" w:lineRule="exact"/>
        <w:rPr>
          <w:rFonts w:ascii="Calibri" w:eastAsiaTheme="minorHAnsi" w:hAnsi="Calibri" w:cs="Times New Roman"/>
          <w:sz w:val="24"/>
          <w:szCs w:val="24"/>
        </w:rPr>
      </w:pPr>
      <w:r>
        <w:rPr>
          <w:rFonts w:ascii="Calibri" w:eastAsiaTheme="minorHAnsi" w:hAnsi="Calibri" w:cs="Times New Roman" w:hint="eastAsia"/>
          <w:b/>
          <w:sz w:val="24"/>
          <w:szCs w:val="24"/>
        </w:rPr>
        <w:t>环境保护措施</w:t>
      </w:r>
      <w:r>
        <w:rPr>
          <w:rFonts w:ascii="Calibri" w:eastAsiaTheme="minorHAnsi" w:hAnsi="Calibri" w:cs="Times New Roman"/>
          <w:b/>
          <w:sz w:val="24"/>
          <w:szCs w:val="24"/>
        </w:rPr>
        <w:t>：</w:t>
      </w:r>
      <w:r>
        <w:rPr>
          <w:rFonts w:ascii="Calibri" w:eastAsiaTheme="minorHAnsi" w:hAnsi="Calibri" w:cs="Times New Roman" w:hint="eastAsia"/>
          <w:sz w:val="24"/>
          <w:szCs w:val="24"/>
        </w:rPr>
        <w:t>防止</w:t>
      </w:r>
      <w:r>
        <w:rPr>
          <w:rFonts w:ascii="Calibri" w:eastAsiaTheme="minorHAnsi" w:hAnsi="Calibri" w:cs="Times New Roman"/>
          <w:sz w:val="24"/>
          <w:szCs w:val="24"/>
        </w:rPr>
        <w:t>泄露物进入水体、下水道、地下</w:t>
      </w:r>
      <w:r>
        <w:rPr>
          <w:rFonts w:ascii="Calibri" w:eastAsiaTheme="minorHAnsi" w:hAnsi="Calibri" w:cs="Times New Roman" w:hint="eastAsia"/>
          <w:sz w:val="24"/>
          <w:szCs w:val="24"/>
        </w:rPr>
        <w:t>室或</w:t>
      </w:r>
      <w:r>
        <w:rPr>
          <w:rFonts w:ascii="Calibri" w:eastAsiaTheme="minorHAnsi" w:hAnsi="Calibri" w:cs="Times New Roman"/>
          <w:sz w:val="24"/>
          <w:szCs w:val="24"/>
        </w:rPr>
        <w:t>有限空间。</w:t>
      </w:r>
    </w:p>
    <w:p w:rsidR="0046217C" w:rsidRPr="005B4750" w:rsidRDefault="005B4750" w:rsidP="00EC6A5E">
      <w:pPr>
        <w:spacing w:line="320" w:lineRule="exact"/>
        <w:rPr>
          <w:rFonts w:ascii="Calibri" w:eastAsiaTheme="minorHAnsi" w:hAnsi="Calibri" w:cs="Times New Roman"/>
          <w:sz w:val="24"/>
          <w:szCs w:val="24"/>
        </w:rPr>
      </w:pPr>
      <w:r>
        <w:rPr>
          <w:rFonts w:ascii="Calibri" w:eastAsiaTheme="minorHAnsi" w:hAnsi="Calibri" w:cs="Times New Roman" w:hint="eastAsia"/>
          <w:b/>
          <w:sz w:val="24"/>
          <w:szCs w:val="24"/>
        </w:rPr>
        <w:t>泄露</w:t>
      </w:r>
      <w:r>
        <w:rPr>
          <w:rFonts w:ascii="Calibri" w:eastAsiaTheme="minorHAnsi" w:hAnsi="Calibri" w:cs="Times New Roman"/>
          <w:b/>
          <w:sz w:val="24"/>
          <w:szCs w:val="24"/>
        </w:rPr>
        <w:t>化学品的收容、清除方法及所使用的处置材料：</w:t>
      </w:r>
      <w:r w:rsidRPr="005B4750">
        <w:rPr>
          <w:rFonts w:ascii="Calibri" w:eastAsiaTheme="minorHAnsi" w:hAnsi="Calibri" w:cs="Times New Roman" w:hint="eastAsia"/>
          <w:sz w:val="24"/>
          <w:szCs w:val="24"/>
        </w:rPr>
        <w:t>小量</w:t>
      </w:r>
      <w:r w:rsidRPr="005B4750">
        <w:rPr>
          <w:rFonts w:ascii="Calibri" w:eastAsiaTheme="minorHAnsi" w:hAnsi="Calibri" w:cs="Times New Roman"/>
          <w:sz w:val="24"/>
          <w:szCs w:val="24"/>
        </w:rPr>
        <w:t>泄露：用干燥的沙土或其他不</w:t>
      </w:r>
      <w:r w:rsidRPr="005B4750">
        <w:rPr>
          <w:rFonts w:ascii="Calibri" w:eastAsiaTheme="minorHAnsi" w:hAnsi="Calibri" w:cs="Times New Roman" w:hint="eastAsia"/>
          <w:sz w:val="24"/>
          <w:szCs w:val="24"/>
        </w:rPr>
        <w:t>燃</w:t>
      </w:r>
      <w:r w:rsidRPr="005B4750">
        <w:rPr>
          <w:rFonts w:ascii="Calibri" w:eastAsiaTheme="minorHAnsi" w:hAnsi="Calibri" w:cs="Times New Roman"/>
          <w:sz w:val="24"/>
          <w:szCs w:val="24"/>
        </w:rPr>
        <w:t>材料吸收或覆盖，收集于容器中。大量泄漏</w:t>
      </w:r>
      <w:r w:rsidRPr="005B4750">
        <w:rPr>
          <w:rFonts w:ascii="Calibri" w:eastAsiaTheme="minorHAnsi" w:hAnsi="Calibri" w:cs="Times New Roman" w:hint="eastAsia"/>
          <w:sz w:val="24"/>
          <w:szCs w:val="24"/>
        </w:rPr>
        <w:t>：</w:t>
      </w:r>
      <w:r w:rsidRPr="005B4750">
        <w:rPr>
          <w:rFonts w:ascii="Calibri" w:eastAsiaTheme="minorHAnsi" w:hAnsi="Calibri" w:cs="Times New Roman"/>
          <w:sz w:val="24"/>
          <w:szCs w:val="24"/>
        </w:rPr>
        <w:t>构筑围堤</w:t>
      </w:r>
      <w:r w:rsidRPr="005B4750">
        <w:rPr>
          <w:rFonts w:ascii="Calibri" w:eastAsiaTheme="minorHAnsi" w:hAnsi="Calibri" w:cs="Times New Roman" w:hint="eastAsia"/>
          <w:sz w:val="24"/>
          <w:szCs w:val="24"/>
        </w:rPr>
        <w:t>或</w:t>
      </w:r>
      <w:r w:rsidRPr="005B4750">
        <w:rPr>
          <w:rFonts w:ascii="Calibri" w:eastAsiaTheme="minorHAnsi" w:hAnsi="Calibri" w:cs="Times New Roman"/>
          <w:sz w:val="24"/>
          <w:szCs w:val="24"/>
        </w:rPr>
        <w:t>挖坑收容。用</w:t>
      </w:r>
      <w:r w:rsidRPr="005B4750">
        <w:rPr>
          <w:rFonts w:ascii="Calibri" w:eastAsiaTheme="minorHAnsi" w:hAnsi="Calibri" w:cs="Times New Roman" w:hint="eastAsia"/>
          <w:sz w:val="24"/>
          <w:szCs w:val="24"/>
        </w:rPr>
        <w:t>耐</w:t>
      </w:r>
      <w:r w:rsidRPr="005B4750">
        <w:rPr>
          <w:rFonts w:ascii="Calibri" w:eastAsiaTheme="minorHAnsi" w:hAnsi="Calibri" w:cs="Times New Roman"/>
          <w:sz w:val="24"/>
          <w:szCs w:val="24"/>
        </w:rPr>
        <w:t>腐蚀</w:t>
      </w:r>
      <w:proofErr w:type="gramStart"/>
      <w:r w:rsidRPr="005B4750">
        <w:rPr>
          <w:rFonts w:ascii="Calibri" w:eastAsiaTheme="minorHAnsi" w:hAnsi="Calibri" w:cs="Times New Roman"/>
          <w:sz w:val="24"/>
          <w:szCs w:val="24"/>
        </w:rPr>
        <w:t>泵转移</w:t>
      </w:r>
      <w:proofErr w:type="gramEnd"/>
      <w:r w:rsidRPr="005B4750">
        <w:rPr>
          <w:rFonts w:ascii="Calibri" w:eastAsiaTheme="minorHAnsi" w:hAnsi="Calibri" w:cs="Times New Roman"/>
          <w:sz w:val="24"/>
          <w:szCs w:val="24"/>
        </w:rPr>
        <w:t>至槽车或专用收集器内。</w:t>
      </w:r>
    </w:p>
    <w:p w:rsidR="00E46DFA" w:rsidRPr="00C05E19" w:rsidRDefault="00722251" w:rsidP="00EC6A5E">
      <w:pPr>
        <w:spacing w:line="320" w:lineRule="exact"/>
        <w:rPr>
          <w:rFonts w:ascii="Calibri" w:eastAsiaTheme="minorHAnsi" w:hAnsi="Calibri" w:cs="Times New Roman"/>
          <w:sz w:val="24"/>
          <w:szCs w:val="24"/>
        </w:rPr>
      </w:pPr>
      <w:r w:rsidRPr="00C05E19">
        <w:rPr>
          <w:rFonts w:ascii="Calibri" w:eastAsiaTheme="minorHAnsi" w:hAnsi="Calibri" w:cs="Times New Roman"/>
          <w:sz w:val="24"/>
          <w:szCs w:val="24"/>
        </w:rPr>
        <w:t>------------------------------------------------------------------------------------------------------------------------------------</w:t>
      </w:r>
    </w:p>
    <w:p w:rsidR="00E46DFA" w:rsidRPr="00C05E19" w:rsidRDefault="00722251" w:rsidP="00EC6A5E">
      <w:pPr>
        <w:spacing w:line="320" w:lineRule="exact"/>
        <w:rPr>
          <w:rFonts w:ascii="Calibri" w:eastAsiaTheme="minorHAnsi" w:hAnsi="Calibri" w:cs="Times New Roman"/>
          <w:b/>
          <w:sz w:val="24"/>
          <w:szCs w:val="24"/>
        </w:rPr>
      </w:pPr>
      <w:r w:rsidRPr="00C05E19">
        <w:rPr>
          <w:rFonts w:ascii="Calibri" w:eastAsiaTheme="minorHAnsi" w:hAnsi="Calibri" w:cs="Times New Roman"/>
          <w:b/>
          <w:sz w:val="24"/>
          <w:szCs w:val="24"/>
        </w:rPr>
        <w:t>第七部分</w:t>
      </w:r>
      <w:r w:rsidRPr="00C05E19">
        <w:rPr>
          <w:rFonts w:ascii="Calibri" w:eastAsiaTheme="minorHAnsi" w:hAnsi="Calibri" w:cs="Times New Roman"/>
          <w:b/>
          <w:sz w:val="24"/>
          <w:szCs w:val="24"/>
        </w:rPr>
        <w:t xml:space="preserve"> </w:t>
      </w:r>
      <w:r w:rsidR="00E46DFA" w:rsidRPr="00C05E19">
        <w:rPr>
          <w:rFonts w:ascii="Calibri" w:eastAsiaTheme="minorHAnsi" w:hAnsi="Calibri" w:cs="Times New Roman"/>
          <w:b/>
          <w:sz w:val="24"/>
          <w:szCs w:val="24"/>
        </w:rPr>
        <w:t>操作处置与储存</w:t>
      </w:r>
    </w:p>
    <w:p w:rsidR="0046217C" w:rsidRPr="00C05E19" w:rsidRDefault="00E46DFA" w:rsidP="00EC6A5E">
      <w:pPr>
        <w:spacing w:line="320" w:lineRule="exact"/>
        <w:rPr>
          <w:rFonts w:ascii="Calibri" w:eastAsiaTheme="minorHAnsi" w:hAnsi="Calibri" w:cs="Times New Roman"/>
          <w:sz w:val="24"/>
          <w:szCs w:val="24"/>
        </w:rPr>
      </w:pPr>
      <w:r w:rsidRPr="00C05E19">
        <w:rPr>
          <w:rFonts w:ascii="Calibri" w:eastAsiaTheme="minorHAnsi" w:hAnsi="Calibri" w:cs="Times New Roman"/>
          <w:b/>
          <w:sz w:val="24"/>
          <w:szCs w:val="24"/>
        </w:rPr>
        <w:t>操作注意事项</w:t>
      </w:r>
      <w:r w:rsidR="00722251" w:rsidRPr="00C05E19">
        <w:rPr>
          <w:rFonts w:ascii="Calibri" w:eastAsiaTheme="minorHAnsi" w:hAnsi="Calibri" w:cs="Times New Roman"/>
          <w:b/>
          <w:sz w:val="24"/>
          <w:szCs w:val="24"/>
        </w:rPr>
        <w:t>：</w:t>
      </w:r>
      <w:r w:rsidR="00FE0F7F" w:rsidRPr="00FE0F7F">
        <w:rPr>
          <w:rFonts w:ascii="Calibri" w:eastAsiaTheme="minorHAnsi" w:hAnsi="Calibri" w:cs="Times New Roman" w:hint="eastAsia"/>
          <w:sz w:val="24"/>
          <w:szCs w:val="24"/>
        </w:rPr>
        <w:t>密闭</w:t>
      </w:r>
      <w:r w:rsidR="00FE0F7F" w:rsidRPr="00FE0F7F">
        <w:rPr>
          <w:rFonts w:ascii="Calibri" w:eastAsiaTheme="minorHAnsi" w:hAnsi="Calibri" w:cs="Times New Roman"/>
          <w:sz w:val="24"/>
          <w:szCs w:val="24"/>
        </w:rPr>
        <w:t>操作，全面通风。操作人员</w:t>
      </w:r>
      <w:r w:rsidR="00FE0F7F" w:rsidRPr="00FE0F7F">
        <w:rPr>
          <w:rFonts w:ascii="Calibri" w:eastAsiaTheme="minorHAnsi" w:hAnsi="Calibri" w:cs="Times New Roman" w:hint="eastAsia"/>
          <w:sz w:val="24"/>
          <w:szCs w:val="24"/>
        </w:rPr>
        <w:t>必须</w:t>
      </w:r>
      <w:r w:rsidR="00FE0F7F" w:rsidRPr="00FE0F7F">
        <w:rPr>
          <w:rFonts w:ascii="Calibri" w:eastAsiaTheme="minorHAnsi" w:hAnsi="Calibri" w:cs="Times New Roman"/>
          <w:sz w:val="24"/>
          <w:szCs w:val="24"/>
        </w:rPr>
        <w:t>经过专门培训，严格遵守操作规程。建议</w:t>
      </w:r>
      <w:r w:rsidR="00FE0F7F" w:rsidRPr="00FE0F7F">
        <w:rPr>
          <w:rFonts w:ascii="Calibri" w:eastAsiaTheme="minorHAnsi" w:hAnsi="Calibri" w:cs="Times New Roman" w:hint="eastAsia"/>
          <w:sz w:val="24"/>
          <w:szCs w:val="24"/>
        </w:rPr>
        <w:t>操作</w:t>
      </w:r>
      <w:r w:rsidR="00FE0F7F" w:rsidRPr="00FE0F7F">
        <w:rPr>
          <w:rFonts w:ascii="Calibri" w:eastAsiaTheme="minorHAnsi" w:hAnsi="Calibri" w:cs="Times New Roman"/>
          <w:sz w:val="24"/>
          <w:szCs w:val="24"/>
        </w:rPr>
        <w:t>人员佩戴直接</w:t>
      </w:r>
      <w:r w:rsidR="00FE0F7F" w:rsidRPr="00FE0F7F">
        <w:rPr>
          <w:rFonts w:ascii="Calibri" w:eastAsiaTheme="minorHAnsi" w:hAnsi="Calibri" w:cs="Times New Roman" w:hint="eastAsia"/>
          <w:sz w:val="24"/>
          <w:szCs w:val="24"/>
        </w:rPr>
        <w:t>式</w:t>
      </w:r>
      <w:r w:rsidR="00FE0F7F" w:rsidRPr="00FE0F7F">
        <w:rPr>
          <w:rFonts w:ascii="Calibri" w:eastAsiaTheme="minorHAnsi" w:hAnsi="Calibri" w:cs="Times New Roman"/>
          <w:sz w:val="24"/>
          <w:szCs w:val="24"/>
        </w:rPr>
        <w:t>防毒面具（</w:t>
      </w:r>
      <w:r w:rsidR="00FE0F7F" w:rsidRPr="00FE0F7F">
        <w:rPr>
          <w:rFonts w:ascii="Calibri" w:eastAsiaTheme="minorHAnsi" w:hAnsi="Calibri" w:cs="Times New Roman" w:hint="eastAsia"/>
          <w:sz w:val="24"/>
          <w:szCs w:val="24"/>
        </w:rPr>
        <w:t>半面罩</w:t>
      </w:r>
      <w:r w:rsidR="00FE0F7F" w:rsidRPr="00FE0F7F">
        <w:rPr>
          <w:rFonts w:ascii="Calibri" w:eastAsiaTheme="minorHAnsi" w:hAnsi="Calibri" w:cs="Times New Roman"/>
          <w:sz w:val="24"/>
          <w:szCs w:val="24"/>
        </w:rPr>
        <w:t>）</w:t>
      </w:r>
      <w:r w:rsidR="00FE0F7F" w:rsidRPr="00FE0F7F">
        <w:rPr>
          <w:rFonts w:ascii="Calibri" w:eastAsiaTheme="minorHAnsi" w:hAnsi="Calibri" w:cs="Times New Roman" w:hint="eastAsia"/>
          <w:sz w:val="24"/>
          <w:szCs w:val="24"/>
        </w:rPr>
        <w:t>，</w:t>
      </w:r>
      <w:r w:rsidR="00FE0F7F" w:rsidRPr="00FE0F7F">
        <w:rPr>
          <w:rFonts w:ascii="Calibri" w:eastAsiaTheme="minorHAnsi" w:hAnsi="Calibri" w:cs="Times New Roman"/>
          <w:sz w:val="24"/>
          <w:szCs w:val="24"/>
        </w:rPr>
        <w:t>戴化学</w:t>
      </w:r>
      <w:r w:rsidR="00FE0F7F" w:rsidRPr="00FE0F7F">
        <w:rPr>
          <w:rFonts w:ascii="Calibri" w:eastAsiaTheme="minorHAnsi" w:hAnsi="Calibri" w:cs="Times New Roman" w:hint="eastAsia"/>
          <w:sz w:val="24"/>
          <w:szCs w:val="24"/>
        </w:rPr>
        <w:t>安全</w:t>
      </w:r>
      <w:r w:rsidR="00FE0F7F" w:rsidRPr="00FE0F7F">
        <w:rPr>
          <w:rFonts w:ascii="Calibri" w:eastAsiaTheme="minorHAnsi" w:hAnsi="Calibri" w:cs="Times New Roman"/>
          <w:sz w:val="24"/>
          <w:szCs w:val="24"/>
        </w:rPr>
        <w:t>防护眼镜，穿防腐蚀工作服，</w:t>
      </w:r>
      <w:r w:rsidR="00FE0F7F" w:rsidRPr="00FE0F7F">
        <w:rPr>
          <w:rFonts w:ascii="Calibri" w:eastAsiaTheme="minorHAnsi" w:hAnsi="Calibri" w:cs="Times New Roman" w:hint="eastAsia"/>
          <w:sz w:val="24"/>
          <w:szCs w:val="24"/>
        </w:rPr>
        <w:t>戴</w:t>
      </w:r>
      <w:r w:rsidR="00FE0F7F" w:rsidRPr="00FE0F7F">
        <w:rPr>
          <w:rFonts w:ascii="Calibri" w:eastAsiaTheme="minorHAnsi" w:hAnsi="Calibri" w:cs="Times New Roman"/>
          <w:sz w:val="24"/>
          <w:szCs w:val="24"/>
        </w:rPr>
        <w:t>橡胶手套。防止</w:t>
      </w:r>
      <w:r w:rsidR="00FE0F7F" w:rsidRPr="00FE0F7F">
        <w:rPr>
          <w:rFonts w:ascii="Calibri" w:eastAsiaTheme="minorHAnsi" w:hAnsi="Calibri" w:cs="Times New Roman" w:hint="eastAsia"/>
          <w:sz w:val="24"/>
          <w:szCs w:val="24"/>
        </w:rPr>
        <w:t>蒸汽</w:t>
      </w:r>
      <w:r w:rsidR="00FE0F7F" w:rsidRPr="00FE0F7F">
        <w:rPr>
          <w:rFonts w:ascii="Calibri" w:eastAsiaTheme="minorHAnsi" w:hAnsi="Calibri" w:cs="Times New Roman"/>
          <w:sz w:val="24"/>
          <w:szCs w:val="24"/>
        </w:rPr>
        <w:t>泄漏</w:t>
      </w:r>
      <w:r w:rsidR="00FE0F7F" w:rsidRPr="00FE0F7F">
        <w:rPr>
          <w:rFonts w:ascii="Calibri" w:eastAsiaTheme="minorHAnsi" w:hAnsi="Calibri" w:cs="Times New Roman" w:hint="eastAsia"/>
          <w:sz w:val="24"/>
          <w:szCs w:val="24"/>
        </w:rPr>
        <w:t>到</w:t>
      </w:r>
      <w:r w:rsidR="00FE0F7F" w:rsidRPr="00FE0F7F">
        <w:rPr>
          <w:rFonts w:ascii="Calibri" w:eastAsiaTheme="minorHAnsi" w:hAnsi="Calibri" w:cs="Times New Roman"/>
          <w:sz w:val="24"/>
          <w:szCs w:val="24"/>
        </w:rPr>
        <w:t>工作场所空气中。避免与碱类接触。搬运时</w:t>
      </w:r>
      <w:r w:rsidR="00FE0F7F" w:rsidRPr="00FE0F7F">
        <w:rPr>
          <w:rFonts w:ascii="Calibri" w:eastAsiaTheme="minorHAnsi" w:hAnsi="Calibri" w:cs="Times New Roman" w:hint="eastAsia"/>
          <w:sz w:val="24"/>
          <w:szCs w:val="24"/>
        </w:rPr>
        <w:t>要</w:t>
      </w:r>
      <w:r w:rsidR="00FE0F7F" w:rsidRPr="00FE0F7F">
        <w:rPr>
          <w:rFonts w:ascii="Calibri" w:eastAsiaTheme="minorHAnsi" w:hAnsi="Calibri" w:cs="Times New Roman"/>
          <w:sz w:val="24"/>
          <w:szCs w:val="24"/>
        </w:rPr>
        <w:t>轻装轻卸，防止包装及容器损坏。配备</w:t>
      </w:r>
      <w:r w:rsidR="00FE0F7F" w:rsidRPr="00FE0F7F">
        <w:rPr>
          <w:rFonts w:ascii="Calibri" w:eastAsiaTheme="minorHAnsi" w:hAnsi="Calibri" w:cs="Times New Roman" w:hint="eastAsia"/>
          <w:sz w:val="24"/>
          <w:szCs w:val="24"/>
        </w:rPr>
        <w:t>泄漏</w:t>
      </w:r>
      <w:r w:rsidR="00FE0F7F" w:rsidRPr="00FE0F7F">
        <w:rPr>
          <w:rFonts w:ascii="Calibri" w:eastAsiaTheme="minorHAnsi" w:hAnsi="Calibri" w:cs="Times New Roman"/>
          <w:sz w:val="24"/>
          <w:szCs w:val="24"/>
        </w:rPr>
        <w:t>应急处理设备。倒空的容器可能残留有害物。</w:t>
      </w:r>
    </w:p>
    <w:p w:rsidR="0046217C" w:rsidRPr="00C05E19" w:rsidRDefault="00E46DFA" w:rsidP="00EC6A5E">
      <w:pPr>
        <w:spacing w:line="320" w:lineRule="exact"/>
        <w:rPr>
          <w:rFonts w:ascii="Calibri" w:eastAsiaTheme="minorHAnsi" w:hAnsi="Calibri" w:cs="Times New Roman"/>
          <w:sz w:val="24"/>
          <w:szCs w:val="24"/>
        </w:rPr>
      </w:pPr>
      <w:r w:rsidRPr="00C05E19">
        <w:rPr>
          <w:rFonts w:ascii="Calibri" w:eastAsiaTheme="minorHAnsi" w:hAnsi="Calibri" w:cs="Times New Roman"/>
          <w:b/>
          <w:sz w:val="24"/>
          <w:szCs w:val="24"/>
        </w:rPr>
        <w:t>储存注意事项</w:t>
      </w:r>
      <w:r w:rsidR="00722251" w:rsidRPr="00C05E19">
        <w:rPr>
          <w:rFonts w:ascii="Calibri" w:eastAsiaTheme="minorHAnsi" w:hAnsi="Calibri" w:cs="Times New Roman"/>
          <w:b/>
          <w:sz w:val="24"/>
          <w:szCs w:val="24"/>
        </w:rPr>
        <w:t>：</w:t>
      </w:r>
      <w:r w:rsidR="00FE0F7F" w:rsidRPr="00FE0F7F">
        <w:rPr>
          <w:rFonts w:ascii="Calibri" w:eastAsiaTheme="minorHAnsi" w:hAnsi="Calibri" w:cs="Times New Roman" w:hint="eastAsia"/>
          <w:sz w:val="24"/>
          <w:szCs w:val="24"/>
        </w:rPr>
        <w:t>存储于阴凉</w:t>
      </w:r>
      <w:r w:rsidR="00FE0F7F" w:rsidRPr="00FE0F7F">
        <w:rPr>
          <w:rFonts w:ascii="Calibri" w:eastAsiaTheme="minorHAnsi" w:hAnsi="Calibri" w:cs="Times New Roman"/>
          <w:sz w:val="24"/>
          <w:szCs w:val="24"/>
        </w:rPr>
        <w:t>、通风</w:t>
      </w:r>
      <w:r w:rsidR="00FE0F7F" w:rsidRPr="00FE0F7F">
        <w:rPr>
          <w:rFonts w:ascii="Calibri" w:eastAsiaTheme="minorHAnsi" w:hAnsi="Calibri" w:cs="Times New Roman" w:hint="eastAsia"/>
          <w:sz w:val="24"/>
          <w:szCs w:val="24"/>
        </w:rPr>
        <w:t>的</w:t>
      </w:r>
      <w:r w:rsidR="00FE0F7F" w:rsidRPr="00FE0F7F">
        <w:rPr>
          <w:rFonts w:ascii="Calibri" w:eastAsiaTheme="minorHAnsi" w:hAnsi="Calibri" w:cs="Times New Roman"/>
          <w:sz w:val="24"/>
          <w:szCs w:val="24"/>
        </w:rPr>
        <w:t>库房。远离</w:t>
      </w:r>
      <w:r w:rsidR="00FE0F7F" w:rsidRPr="00FE0F7F">
        <w:rPr>
          <w:rFonts w:ascii="Calibri" w:eastAsiaTheme="minorHAnsi" w:hAnsi="Calibri" w:cs="Times New Roman" w:hint="eastAsia"/>
          <w:sz w:val="24"/>
          <w:szCs w:val="24"/>
        </w:rPr>
        <w:t>火种</w:t>
      </w:r>
      <w:r w:rsidR="00FE0F7F" w:rsidRPr="00FE0F7F">
        <w:rPr>
          <w:rFonts w:ascii="Calibri" w:eastAsiaTheme="minorHAnsi" w:hAnsi="Calibri" w:cs="Times New Roman"/>
          <w:sz w:val="24"/>
          <w:szCs w:val="24"/>
        </w:rPr>
        <w:t>、热源。</w:t>
      </w:r>
      <w:proofErr w:type="gramStart"/>
      <w:r w:rsidR="00FE0F7F" w:rsidRPr="00FE0F7F">
        <w:rPr>
          <w:rFonts w:ascii="Calibri" w:eastAsiaTheme="minorHAnsi" w:hAnsi="Calibri" w:cs="Times New Roman"/>
          <w:sz w:val="24"/>
          <w:szCs w:val="24"/>
        </w:rPr>
        <w:t>库温</w:t>
      </w:r>
      <w:r w:rsidR="00FE0F7F" w:rsidRPr="00FE0F7F">
        <w:rPr>
          <w:rFonts w:ascii="Calibri" w:eastAsiaTheme="minorHAnsi" w:hAnsi="Calibri" w:cs="Times New Roman" w:hint="eastAsia"/>
          <w:sz w:val="24"/>
          <w:szCs w:val="24"/>
        </w:rPr>
        <w:t>不宜</w:t>
      </w:r>
      <w:proofErr w:type="gramEnd"/>
      <w:r w:rsidR="00FE0F7F" w:rsidRPr="00FE0F7F">
        <w:rPr>
          <w:rFonts w:ascii="Calibri" w:eastAsiaTheme="minorHAnsi" w:hAnsi="Calibri" w:cs="Times New Roman"/>
          <w:sz w:val="24"/>
          <w:szCs w:val="24"/>
        </w:rPr>
        <w:t>超过</w:t>
      </w:r>
      <w:r w:rsidR="00FE0F7F" w:rsidRPr="00FE0F7F">
        <w:rPr>
          <w:rFonts w:ascii="Calibri" w:eastAsiaTheme="minorHAnsi" w:hAnsi="Calibri" w:cs="Times New Roman" w:hint="eastAsia"/>
          <w:sz w:val="24"/>
          <w:szCs w:val="24"/>
        </w:rPr>
        <w:t>30</w:t>
      </w:r>
      <w:r w:rsidR="00FE0F7F" w:rsidRPr="00FE0F7F">
        <w:rPr>
          <w:rFonts w:ascii="Calibri" w:eastAsiaTheme="minorHAnsi" w:hAnsi="Calibri" w:cs="Times New Roman" w:hint="eastAsia"/>
          <w:sz w:val="24"/>
          <w:szCs w:val="24"/>
        </w:rPr>
        <w:t>摄氏度</w:t>
      </w:r>
      <w:r w:rsidR="00FE0F7F" w:rsidRPr="00FE0F7F">
        <w:rPr>
          <w:rFonts w:ascii="Calibri" w:eastAsiaTheme="minorHAnsi" w:hAnsi="Calibri" w:cs="Times New Roman"/>
          <w:sz w:val="24"/>
          <w:szCs w:val="24"/>
        </w:rPr>
        <w:t>。应</w:t>
      </w:r>
      <w:r w:rsidR="00FE0F7F" w:rsidRPr="00FE0F7F">
        <w:rPr>
          <w:rFonts w:ascii="Calibri" w:eastAsiaTheme="minorHAnsi" w:hAnsi="Calibri" w:cs="Times New Roman" w:hint="eastAsia"/>
          <w:sz w:val="24"/>
          <w:szCs w:val="24"/>
        </w:rPr>
        <w:t>与</w:t>
      </w:r>
      <w:r w:rsidR="00FE0F7F" w:rsidRPr="00FE0F7F">
        <w:rPr>
          <w:rFonts w:ascii="Calibri" w:eastAsiaTheme="minorHAnsi" w:hAnsi="Calibri" w:cs="Times New Roman"/>
          <w:sz w:val="24"/>
          <w:szCs w:val="24"/>
        </w:rPr>
        <w:t>碱类分开存放，切忌混储</w:t>
      </w:r>
      <w:r w:rsidR="00FE0F7F" w:rsidRPr="00FE0F7F">
        <w:rPr>
          <w:rFonts w:ascii="Calibri" w:eastAsiaTheme="minorHAnsi" w:hAnsi="Calibri" w:cs="Times New Roman" w:hint="eastAsia"/>
          <w:sz w:val="24"/>
          <w:szCs w:val="24"/>
        </w:rPr>
        <w:t>。</w:t>
      </w:r>
      <w:proofErr w:type="gramStart"/>
      <w:r w:rsidR="00FE0F7F" w:rsidRPr="00FE0F7F">
        <w:rPr>
          <w:rFonts w:ascii="Calibri" w:eastAsiaTheme="minorHAnsi" w:hAnsi="Calibri" w:cs="Times New Roman"/>
          <w:sz w:val="24"/>
          <w:szCs w:val="24"/>
        </w:rPr>
        <w:t>储区</w:t>
      </w:r>
      <w:r w:rsidR="00FE0F7F" w:rsidRPr="00FE0F7F">
        <w:rPr>
          <w:rFonts w:ascii="Calibri" w:eastAsiaTheme="minorHAnsi" w:hAnsi="Calibri" w:cs="Times New Roman" w:hint="eastAsia"/>
          <w:sz w:val="24"/>
          <w:szCs w:val="24"/>
        </w:rPr>
        <w:t>应</w:t>
      </w:r>
      <w:proofErr w:type="gramEnd"/>
      <w:r w:rsidR="00FE0F7F" w:rsidRPr="00FE0F7F">
        <w:rPr>
          <w:rFonts w:ascii="Calibri" w:eastAsiaTheme="minorHAnsi" w:hAnsi="Calibri" w:cs="Times New Roman"/>
          <w:sz w:val="24"/>
          <w:szCs w:val="24"/>
        </w:rPr>
        <w:t>备有泄漏应急处理设备和合适的收容材料。</w:t>
      </w:r>
    </w:p>
    <w:p w:rsidR="00E46DFA" w:rsidRPr="00C05E19" w:rsidRDefault="00722251" w:rsidP="00EC6A5E">
      <w:pPr>
        <w:spacing w:line="320" w:lineRule="exact"/>
        <w:rPr>
          <w:rFonts w:ascii="Calibri" w:eastAsiaTheme="minorHAnsi" w:hAnsi="Calibri" w:cs="Times New Roman"/>
          <w:sz w:val="24"/>
          <w:szCs w:val="24"/>
        </w:rPr>
      </w:pPr>
      <w:r w:rsidRPr="00C05E19">
        <w:rPr>
          <w:rFonts w:ascii="Calibri" w:eastAsiaTheme="minorHAnsi" w:hAnsi="Calibri" w:cs="Times New Roman"/>
          <w:sz w:val="24"/>
          <w:szCs w:val="24"/>
        </w:rPr>
        <w:t>------------------------------------------------------------------------------------------------------------------------------------</w:t>
      </w:r>
    </w:p>
    <w:p w:rsidR="00E46DFA" w:rsidRPr="00C05E19" w:rsidRDefault="00722251" w:rsidP="00EC6A5E">
      <w:pPr>
        <w:spacing w:line="320" w:lineRule="exact"/>
        <w:rPr>
          <w:rFonts w:ascii="Calibri" w:eastAsiaTheme="minorHAnsi" w:hAnsi="Calibri" w:cs="Times New Roman"/>
          <w:b/>
          <w:sz w:val="24"/>
          <w:szCs w:val="24"/>
        </w:rPr>
      </w:pPr>
      <w:r w:rsidRPr="00C05E19">
        <w:rPr>
          <w:rFonts w:ascii="Calibri" w:eastAsiaTheme="minorHAnsi" w:hAnsi="Calibri" w:cs="Times New Roman"/>
          <w:b/>
          <w:sz w:val="24"/>
          <w:szCs w:val="24"/>
        </w:rPr>
        <w:t>第八部分</w:t>
      </w:r>
      <w:r w:rsidRPr="00C05E19">
        <w:rPr>
          <w:rFonts w:ascii="Calibri" w:eastAsiaTheme="minorHAnsi" w:hAnsi="Calibri" w:cs="Times New Roman"/>
          <w:b/>
          <w:sz w:val="24"/>
          <w:szCs w:val="24"/>
        </w:rPr>
        <w:t xml:space="preserve"> </w:t>
      </w:r>
      <w:r w:rsidR="00E46DFA" w:rsidRPr="00C05E19">
        <w:rPr>
          <w:rFonts w:ascii="Calibri" w:eastAsiaTheme="minorHAnsi" w:hAnsi="Calibri" w:cs="Times New Roman"/>
          <w:b/>
          <w:sz w:val="24"/>
          <w:szCs w:val="24"/>
        </w:rPr>
        <w:t>接触控制</w:t>
      </w:r>
      <w:r w:rsidR="00E46DFA" w:rsidRPr="00C05E19">
        <w:rPr>
          <w:rFonts w:ascii="Calibri" w:eastAsiaTheme="minorHAnsi" w:hAnsi="Calibri" w:cs="Times New Roman"/>
          <w:b/>
          <w:sz w:val="24"/>
          <w:szCs w:val="24"/>
        </w:rPr>
        <w:t>/</w:t>
      </w:r>
      <w:r w:rsidR="00E46DFA" w:rsidRPr="00C05E19">
        <w:rPr>
          <w:rFonts w:ascii="Calibri" w:eastAsiaTheme="minorHAnsi" w:hAnsi="Calibri" w:cs="Times New Roman"/>
          <w:b/>
          <w:sz w:val="24"/>
          <w:szCs w:val="24"/>
        </w:rPr>
        <w:t>个体防护</w:t>
      </w:r>
    </w:p>
    <w:p w:rsidR="00E46DFA" w:rsidRPr="00C05E19" w:rsidRDefault="00E46DFA" w:rsidP="00EC6A5E">
      <w:pPr>
        <w:spacing w:line="320" w:lineRule="exact"/>
        <w:rPr>
          <w:rFonts w:ascii="Calibri" w:eastAsiaTheme="minorHAnsi" w:hAnsi="Calibri" w:cs="Times New Roman"/>
          <w:b/>
          <w:sz w:val="24"/>
          <w:szCs w:val="24"/>
        </w:rPr>
      </w:pPr>
      <w:r w:rsidRPr="00C05E19">
        <w:rPr>
          <w:rFonts w:ascii="Calibri" w:eastAsiaTheme="minorHAnsi" w:hAnsi="Calibri" w:cs="Times New Roman"/>
          <w:b/>
          <w:sz w:val="24"/>
          <w:szCs w:val="24"/>
        </w:rPr>
        <w:t>职业接触限值</w:t>
      </w:r>
      <w:r w:rsidR="00722251" w:rsidRPr="00C05E19">
        <w:rPr>
          <w:rFonts w:ascii="Calibri" w:eastAsiaTheme="minorHAnsi" w:hAnsi="Calibri" w:cs="Times New Roman"/>
          <w:b/>
          <w:sz w:val="24"/>
          <w:szCs w:val="24"/>
        </w:rPr>
        <w:t>：</w:t>
      </w:r>
    </w:p>
    <w:p w:rsidR="00E46DFA" w:rsidRPr="00C05E19" w:rsidRDefault="00E46DFA" w:rsidP="00C05E19">
      <w:pPr>
        <w:spacing w:line="320" w:lineRule="exact"/>
        <w:ind w:firstLineChars="100" w:firstLine="240"/>
        <w:rPr>
          <w:rFonts w:ascii="Calibri" w:eastAsiaTheme="minorHAnsi" w:hAnsi="Calibri" w:cs="Times New Roman"/>
          <w:sz w:val="24"/>
          <w:szCs w:val="24"/>
        </w:rPr>
      </w:pPr>
      <w:r w:rsidRPr="00C05E19">
        <w:rPr>
          <w:rFonts w:ascii="Calibri" w:eastAsiaTheme="minorHAnsi" w:hAnsi="Calibri" w:cs="Times New Roman"/>
          <w:b/>
          <w:sz w:val="24"/>
          <w:szCs w:val="24"/>
        </w:rPr>
        <w:t>中国</w:t>
      </w:r>
      <w:r w:rsidR="008F1696">
        <w:rPr>
          <w:rFonts w:ascii="Calibri" w:eastAsiaTheme="minorHAnsi" w:hAnsi="Calibri" w:cs="Times New Roman" w:hint="eastAsia"/>
          <w:b/>
          <w:sz w:val="24"/>
          <w:szCs w:val="24"/>
        </w:rPr>
        <w:t xml:space="preserve"> </w:t>
      </w:r>
      <w:r w:rsidR="008F1696" w:rsidRPr="00FE0F7F">
        <w:rPr>
          <w:rFonts w:ascii="Calibri" w:eastAsiaTheme="minorHAnsi" w:hAnsi="Calibri" w:cs="Times New Roman" w:hint="eastAsia"/>
          <w:sz w:val="24"/>
          <w:szCs w:val="24"/>
        </w:rPr>
        <w:t>未指定</w:t>
      </w:r>
      <w:r w:rsidR="008F1696" w:rsidRPr="00FE0F7F">
        <w:rPr>
          <w:rFonts w:ascii="Calibri" w:eastAsiaTheme="minorHAnsi" w:hAnsi="Calibri" w:cs="Times New Roman"/>
          <w:sz w:val="24"/>
          <w:szCs w:val="24"/>
        </w:rPr>
        <w:t>标准</w:t>
      </w:r>
    </w:p>
    <w:p w:rsidR="00E46DFA" w:rsidRPr="00C05E19" w:rsidRDefault="00FE0F7F" w:rsidP="00C05E19">
      <w:pPr>
        <w:spacing w:line="320" w:lineRule="exact"/>
        <w:ind w:firstLineChars="100" w:firstLine="240"/>
        <w:rPr>
          <w:rFonts w:ascii="Calibri" w:eastAsiaTheme="minorHAnsi" w:hAnsi="Calibri" w:cs="Times New Roman"/>
          <w:sz w:val="24"/>
          <w:szCs w:val="24"/>
        </w:rPr>
      </w:pPr>
      <w:r w:rsidRPr="00FE0F7F">
        <w:rPr>
          <w:rFonts w:ascii="Calibri" w:eastAsiaTheme="minorHAnsi" w:hAnsi="Calibri" w:cs="Times New Roman" w:hint="eastAsia"/>
          <w:b/>
          <w:sz w:val="24"/>
          <w:szCs w:val="24"/>
        </w:rPr>
        <w:t>美国</w:t>
      </w:r>
      <w:r>
        <w:rPr>
          <w:rFonts w:ascii="Calibri" w:eastAsiaTheme="minorHAnsi" w:hAnsi="Calibri" w:cs="Times New Roman" w:hint="eastAsia"/>
          <w:sz w:val="24"/>
          <w:szCs w:val="24"/>
        </w:rPr>
        <w:t xml:space="preserve"> </w:t>
      </w:r>
      <w:r>
        <w:rPr>
          <w:rFonts w:ascii="Calibri" w:eastAsiaTheme="minorHAnsi" w:hAnsi="Calibri" w:cs="Times New Roman" w:hint="eastAsia"/>
          <w:sz w:val="24"/>
          <w:szCs w:val="24"/>
        </w:rPr>
        <w:t>未</w:t>
      </w:r>
      <w:r>
        <w:rPr>
          <w:rFonts w:ascii="Calibri" w:eastAsiaTheme="minorHAnsi" w:hAnsi="Calibri" w:cs="Times New Roman"/>
          <w:sz w:val="24"/>
          <w:szCs w:val="24"/>
        </w:rPr>
        <w:t>指定标准</w:t>
      </w:r>
    </w:p>
    <w:p w:rsidR="0021655D" w:rsidRDefault="0021655D" w:rsidP="00EC6A5E">
      <w:pPr>
        <w:spacing w:line="320" w:lineRule="exact"/>
        <w:rPr>
          <w:rFonts w:ascii="Calibri" w:eastAsiaTheme="minorHAnsi" w:hAnsi="Calibri" w:cs="Times New Roman"/>
          <w:b/>
          <w:sz w:val="24"/>
          <w:szCs w:val="24"/>
        </w:rPr>
      </w:pPr>
      <w:r>
        <w:rPr>
          <w:rFonts w:ascii="Calibri" w:eastAsiaTheme="minorHAnsi" w:hAnsi="Calibri" w:cs="Times New Roman" w:hint="eastAsia"/>
          <w:b/>
          <w:sz w:val="24"/>
          <w:szCs w:val="24"/>
        </w:rPr>
        <w:t>生物</w:t>
      </w:r>
      <w:r>
        <w:rPr>
          <w:rFonts w:ascii="Calibri" w:eastAsiaTheme="minorHAnsi" w:hAnsi="Calibri" w:cs="Times New Roman"/>
          <w:b/>
          <w:sz w:val="24"/>
          <w:szCs w:val="24"/>
        </w:rPr>
        <w:t>接触限</w:t>
      </w:r>
      <w:r>
        <w:rPr>
          <w:rFonts w:ascii="Calibri" w:eastAsiaTheme="minorHAnsi" w:hAnsi="Calibri" w:cs="Times New Roman" w:hint="eastAsia"/>
          <w:b/>
          <w:sz w:val="24"/>
          <w:szCs w:val="24"/>
        </w:rPr>
        <w:t>值</w:t>
      </w:r>
      <w:r>
        <w:rPr>
          <w:rFonts w:ascii="Calibri" w:eastAsiaTheme="minorHAnsi" w:hAnsi="Calibri" w:cs="Times New Roman"/>
          <w:b/>
          <w:sz w:val="24"/>
          <w:szCs w:val="24"/>
        </w:rPr>
        <w:t>：未指定标准</w:t>
      </w:r>
    </w:p>
    <w:p w:rsidR="00E46DFA" w:rsidRPr="00C05E19" w:rsidRDefault="00E46DFA" w:rsidP="00EC6A5E">
      <w:pPr>
        <w:spacing w:line="320" w:lineRule="exact"/>
        <w:rPr>
          <w:rFonts w:ascii="Calibri" w:eastAsiaTheme="minorHAnsi" w:hAnsi="Calibri" w:cs="Times New Roman"/>
          <w:sz w:val="24"/>
          <w:szCs w:val="24"/>
        </w:rPr>
      </w:pPr>
      <w:r w:rsidRPr="00C05E19">
        <w:rPr>
          <w:rFonts w:ascii="Calibri" w:eastAsiaTheme="minorHAnsi" w:hAnsi="Calibri" w:cs="Times New Roman"/>
          <w:b/>
          <w:sz w:val="24"/>
          <w:szCs w:val="24"/>
        </w:rPr>
        <w:t>监测方法</w:t>
      </w:r>
      <w:r w:rsidR="00722251" w:rsidRPr="00C05E19">
        <w:rPr>
          <w:rFonts w:ascii="Calibri" w:eastAsiaTheme="minorHAnsi" w:hAnsi="Calibri" w:cs="Times New Roman"/>
          <w:b/>
          <w:sz w:val="24"/>
          <w:szCs w:val="24"/>
        </w:rPr>
        <w:t>：</w:t>
      </w:r>
      <w:r w:rsidR="0021655D" w:rsidRPr="0021655D">
        <w:rPr>
          <w:rFonts w:ascii="Calibri" w:eastAsiaTheme="minorHAnsi" w:hAnsi="Calibri" w:cs="Times New Roman" w:hint="eastAsia"/>
          <w:sz w:val="24"/>
          <w:szCs w:val="24"/>
        </w:rPr>
        <w:t>空气中</w:t>
      </w:r>
      <w:r w:rsidR="0021655D" w:rsidRPr="0021655D">
        <w:rPr>
          <w:rFonts w:ascii="Calibri" w:eastAsiaTheme="minorHAnsi" w:hAnsi="Calibri" w:cs="Times New Roman"/>
          <w:sz w:val="24"/>
          <w:szCs w:val="24"/>
        </w:rPr>
        <w:t>有毒物质测定方法：未指定标准。生物</w:t>
      </w:r>
      <w:r w:rsidR="0021655D" w:rsidRPr="0021655D">
        <w:rPr>
          <w:rFonts w:ascii="Calibri" w:eastAsiaTheme="minorHAnsi" w:hAnsi="Calibri" w:cs="Times New Roman" w:hint="eastAsia"/>
          <w:sz w:val="24"/>
          <w:szCs w:val="24"/>
        </w:rPr>
        <w:t>监测</w:t>
      </w:r>
      <w:r w:rsidR="0021655D" w:rsidRPr="0021655D">
        <w:rPr>
          <w:rFonts w:ascii="Calibri" w:eastAsiaTheme="minorHAnsi" w:hAnsi="Calibri" w:cs="Times New Roman"/>
          <w:sz w:val="24"/>
          <w:szCs w:val="24"/>
        </w:rPr>
        <w:t>检验方法：未指定标准。</w:t>
      </w:r>
    </w:p>
    <w:p w:rsidR="00E46DFA" w:rsidRPr="00C05E19" w:rsidRDefault="00E46DFA" w:rsidP="00EC6A5E">
      <w:pPr>
        <w:spacing w:line="320" w:lineRule="exact"/>
        <w:rPr>
          <w:rFonts w:ascii="Calibri" w:eastAsiaTheme="minorHAnsi" w:hAnsi="Calibri" w:cs="Times New Roman"/>
          <w:sz w:val="24"/>
          <w:szCs w:val="24"/>
        </w:rPr>
      </w:pPr>
      <w:r w:rsidRPr="00C05E19">
        <w:rPr>
          <w:rFonts w:ascii="Calibri" w:eastAsiaTheme="minorHAnsi" w:hAnsi="Calibri" w:cs="Times New Roman"/>
          <w:b/>
          <w:sz w:val="24"/>
          <w:szCs w:val="24"/>
        </w:rPr>
        <w:t>工程控制</w:t>
      </w:r>
      <w:r w:rsidR="00722251" w:rsidRPr="00C05E19">
        <w:rPr>
          <w:rFonts w:ascii="Calibri" w:eastAsiaTheme="minorHAnsi" w:hAnsi="Calibri" w:cs="Times New Roman"/>
          <w:b/>
          <w:sz w:val="24"/>
          <w:szCs w:val="24"/>
        </w:rPr>
        <w:t>：</w:t>
      </w:r>
      <w:r w:rsidR="0021655D" w:rsidRPr="0021655D">
        <w:rPr>
          <w:rFonts w:ascii="Calibri" w:eastAsiaTheme="minorHAnsi" w:hAnsi="Calibri" w:cs="Times New Roman" w:hint="eastAsia"/>
          <w:sz w:val="24"/>
          <w:szCs w:val="24"/>
        </w:rPr>
        <w:t>生产过程中</w:t>
      </w:r>
      <w:r w:rsidR="0021655D" w:rsidRPr="0021655D">
        <w:rPr>
          <w:rFonts w:ascii="Calibri" w:eastAsiaTheme="minorHAnsi" w:hAnsi="Calibri" w:cs="Times New Roman"/>
          <w:sz w:val="24"/>
          <w:szCs w:val="24"/>
        </w:rPr>
        <w:t>密闭，全面通风。提供</w:t>
      </w:r>
      <w:r w:rsidR="0021655D" w:rsidRPr="0021655D">
        <w:rPr>
          <w:rFonts w:ascii="Calibri" w:eastAsiaTheme="minorHAnsi" w:hAnsi="Calibri" w:cs="Times New Roman" w:hint="eastAsia"/>
          <w:sz w:val="24"/>
          <w:szCs w:val="24"/>
        </w:rPr>
        <w:t>安全</w:t>
      </w:r>
      <w:r w:rsidR="0021655D" w:rsidRPr="0021655D">
        <w:rPr>
          <w:rFonts w:ascii="Calibri" w:eastAsiaTheme="minorHAnsi" w:hAnsi="Calibri" w:cs="Times New Roman"/>
          <w:sz w:val="24"/>
          <w:szCs w:val="24"/>
        </w:rPr>
        <w:t>淋浴和洗眼设备。</w:t>
      </w:r>
    </w:p>
    <w:p w:rsidR="00E46DFA" w:rsidRPr="00C05E19" w:rsidRDefault="00E46DFA" w:rsidP="00EC6A5E">
      <w:pPr>
        <w:spacing w:line="320" w:lineRule="exact"/>
        <w:rPr>
          <w:rFonts w:ascii="Calibri" w:eastAsiaTheme="minorHAnsi" w:hAnsi="Calibri" w:cs="Times New Roman"/>
          <w:sz w:val="24"/>
          <w:szCs w:val="24"/>
        </w:rPr>
      </w:pPr>
      <w:r w:rsidRPr="00C05E19">
        <w:rPr>
          <w:rFonts w:ascii="Calibri" w:eastAsiaTheme="minorHAnsi" w:hAnsi="Calibri" w:cs="Times New Roman"/>
          <w:b/>
          <w:sz w:val="24"/>
          <w:szCs w:val="24"/>
        </w:rPr>
        <w:t>呼吸系统防护</w:t>
      </w:r>
      <w:r w:rsidR="00722251" w:rsidRPr="00C05E19">
        <w:rPr>
          <w:rFonts w:ascii="Calibri" w:eastAsiaTheme="minorHAnsi" w:hAnsi="Calibri" w:cs="Times New Roman"/>
          <w:b/>
          <w:sz w:val="24"/>
          <w:szCs w:val="24"/>
        </w:rPr>
        <w:t>：</w:t>
      </w:r>
      <w:r w:rsidR="0021655D" w:rsidRPr="0021655D">
        <w:rPr>
          <w:rFonts w:ascii="Calibri" w:eastAsiaTheme="minorHAnsi" w:hAnsi="Calibri" w:cs="Times New Roman" w:hint="eastAsia"/>
          <w:sz w:val="24"/>
          <w:szCs w:val="24"/>
        </w:rPr>
        <w:t>高</w:t>
      </w:r>
      <w:r w:rsidR="0021655D" w:rsidRPr="0021655D">
        <w:rPr>
          <w:rFonts w:ascii="Calibri" w:eastAsiaTheme="minorHAnsi" w:hAnsi="Calibri" w:cs="Times New Roman"/>
          <w:sz w:val="24"/>
          <w:szCs w:val="24"/>
        </w:rPr>
        <w:t>浓度环境中，应该佩戴过滤式防毒面具（</w:t>
      </w:r>
      <w:r w:rsidR="0021655D" w:rsidRPr="0021655D">
        <w:rPr>
          <w:rFonts w:ascii="Calibri" w:eastAsiaTheme="minorHAnsi" w:hAnsi="Calibri" w:cs="Times New Roman" w:hint="eastAsia"/>
          <w:sz w:val="24"/>
          <w:szCs w:val="24"/>
        </w:rPr>
        <w:t>半面罩</w:t>
      </w:r>
      <w:r w:rsidR="0021655D" w:rsidRPr="0021655D">
        <w:rPr>
          <w:rFonts w:ascii="Calibri" w:eastAsiaTheme="minorHAnsi" w:hAnsi="Calibri" w:cs="Times New Roman"/>
          <w:sz w:val="24"/>
          <w:szCs w:val="24"/>
        </w:rPr>
        <w:t>）</w:t>
      </w:r>
    </w:p>
    <w:p w:rsidR="00E46DFA" w:rsidRPr="00C05E19" w:rsidRDefault="00E46DFA" w:rsidP="00EC6A5E">
      <w:pPr>
        <w:spacing w:line="320" w:lineRule="exact"/>
        <w:rPr>
          <w:rFonts w:ascii="Calibri" w:eastAsiaTheme="minorHAnsi" w:hAnsi="Calibri" w:cs="Times New Roman"/>
          <w:sz w:val="24"/>
          <w:szCs w:val="24"/>
        </w:rPr>
      </w:pPr>
      <w:r w:rsidRPr="00C05E19">
        <w:rPr>
          <w:rFonts w:ascii="Calibri" w:eastAsiaTheme="minorHAnsi" w:hAnsi="Calibri" w:cs="Times New Roman"/>
          <w:b/>
          <w:sz w:val="24"/>
          <w:szCs w:val="24"/>
        </w:rPr>
        <w:t>眼睛防护</w:t>
      </w:r>
      <w:r w:rsidR="00722251" w:rsidRPr="00C05E19">
        <w:rPr>
          <w:rFonts w:ascii="Calibri" w:eastAsiaTheme="minorHAnsi" w:hAnsi="Calibri" w:cs="Times New Roman"/>
          <w:b/>
          <w:sz w:val="24"/>
          <w:szCs w:val="24"/>
        </w:rPr>
        <w:t>：</w:t>
      </w:r>
      <w:r w:rsidR="0021655D" w:rsidRPr="0021655D">
        <w:rPr>
          <w:rFonts w:ascii="Calibri" w:eastAsiaTheme="minorHAnsi" w:hAnsi="Calibri" w:cs="Times New Roman" w:hint="eastAsia"/>
          <w:sz w:val="24"/>
          <w:szCs w:val="24"/>
        </w:rPr>
        <w:t>戴</w:t>
      </w:r>
      <w:r w:rsidR="0021655D" w:rsidRPr="0021655D">
        <w:rPr>
          <w:rFonts w:ascii="Calibri" w:eastAsiaTheme="minorHAnsi" w:hAnsi="Calibri" w:cs="Times New Roman"/>
          <w:sz w:val="24"/>
          <w:szCs w:val="24"/>
        </w:rPr>
        <w:t>化学安全防护眼镜</w:t>
      </w:r>
    </w:p>
    <w:p w:rsidR="00E46DFA" w:rsidRPr="0021655D" w:rsidRDefault="00E46DFA" w:rsidP="00EC6A5E">
      <w:pPr>
        <w:spacing w:line="320" w:lineRule="exact"/>
        <w:rPr>
          <w:rFonts w:ascii="Calibri" w:eastAsiaTheme="minorHAnsi" w:hAnsi="Calibri" w:cs="Times New Roman"/>
          <w:sz w:val="24"/>
          <w:szCs w:val="24"/>
        </w:rPr>
      </w:pPr>
      <w:r w:rsidRPr="00C05E19">
        <w:rPr>
          <w:rFonts w:ascii="Calibri" w:eastAsiaTheme="minorHAnsi" w:hAnsi="Calibri" w:cs="Times New Roman"/>
          <w:b/>
          <w:sz w:val="24"/>
          <w:szCs w:val="24"/>
        </w:rPr>
        <w:t>身体防护</w:t>
      </w:r>
      <w:r w:rsidR="00722251" w:rsidRPr="00C05E19">
        <w:rPr>
          <w:rFonts w:ascii="Calibri" w:eastAsiaTheme="minorHAnsi" w:hAnsi="Calibri" w:cs="Times New Roman"/>
          <w:b/>
          <w:sz w:val="24"/>
          <w:szCs w:val="24"/>
        </w:rPr>
        <w:t>：</w:t>
      </w:r>
      <w:r w:rsidR="0021655D" w:rsidRPr="0021655D">
        <w:rPr>
          <w:rFonts w:ascii="Calibri" w:eastAsiaTheme="minorHAnsi" w:hAnsi="Calibri" w:cs="Times New Roman" w:hint="eastAsia"/>
          <w:sz w:val="24"/>
          <w:szCs w:val="24"/>
        </w:rPr>
        <w:t>穿</w:t>
      </w:r>
      <w:r w:rsidR="0021655D" w:rsidRPr="0021655D">
        <w:rPr>
          <w:rFonts w:ascii="Calibri" w:eastAsiaTheme="minorHAnsi" w:hAnsi="Calibri" w:cs="Times New Roman"/>
          <w:sz w:val="24"/>
          <w:szCs w:val="24"/>
        </w:rPr>
        <w:t>防腐蚀工作服</w:t>
      </w:r>
    </w:p>
    <w:p w:rsidR="00E46DFA" w:rsidRPr="00C05E19" w:rsidRDefault="00E46DFA" w:rsidP="00EC6A5E">
      <w:pPr>
        <w:spacing w:line="320" w:lineRule="exact"/>
        <w:rPr>
          <w:rFonts w:ascii="Calibri" w:eastAsiaTheme="minorHAnsi" w:hAnsi="Calibri" w:cs="Times New Roman"/>
          <w:sz w:val="24"/>
          <w:szCs w:val="24"/>
        </w:rPr>
      </w:pPr>
      <w:r w:rsidRPr="00C05E19">
        <w:rPr>
          <w:rFonts w:ascii="Calibri" w:eastAsiaTheme="minorHAnsi" w:hAnsi="Calibri" w:cs="Times New Roman"/>
          <w:b/>
          <w:sz w:val="24"/>
          <w:szCs w:val="24"/>
        </w:rPr>
        <w:t>手防护</w:t>
      </w:r>
      <w:r w:rsidR="00722251" w:rsidRPr="00C05E19">
        <w:rPr>
          <w:rFonts w:ascii="Calibri" w:eastAsiaTheme="minorHAnsi" w:hAnsi="Calibri" w:cs="Times New Roman"/>
          <w:b/>
          <w:sz w:val="24"/>
          <w:szCs w:val="24"/>
        </w:rPr>
        <w:t>：</w:t>
      </w:r>
      <w:r w:rsidR="0021655D" w:rsidRPr="0021655D">
        <w:rPr>
          <w:rFonts w:ascii="Calibri" w:eastAsiaTheme="minorHAnsi" w:hAnsi="Calibri" w:cs="Times New Roman" w:hint="eastAsia"/>
          <w:sz w:val="24"/>
          <w:szCs w:val="24"/>
        </w:rPr>
        <w:t>戴</w:t>
      </w:r>
      <w:r w:rsidR="0021655D" w:rsidRPr="0021655D">
        <w:rPr>
          <w:rFonts w:ascii="Calibri" w:eastAsiaTheme="minorHAnsi" w:hAnsi="Calibri" w:cs="Times New Roman"/>
          <w:sz w:val="24"/>
          <w:szCs w:val="24"/>
        </w:rPr>
        <w:t>橡胶手套</w:t>
      </w:r>
    </w:p>
    <w:p w:rsidR="00E46DFA" w:rsidRPr="0021655D" w:rsidRDefault="00E46DFA" w:rsidP="00EC6A5E">
      <w:pPr>
        <w:spacing w:line="320" w:lineRule="exact"/>
        <w:rPr>
          <w:rFonts w:ascii="Calibri" w:eastAsiaTheme="minorHAnsi" w:hAnsi="Calibri" w:cs="Times New Roman"/>
          <w:sz w:val="24"/>
          <w:szCs w:val="24"/>
        </w:rPr>
      </w:pPr>
      <w:r w:rsidRPr="00C05E19">
        <w:rPr>
          <w:rFonts w:ascii="Calibri" w:eastAsiaTheme="minorHAnsi" w:hAnsi="Calibri" w:cs="Times New Roman"/>
          <w:b/>
          <w:sz w:val="24"/>
          <w:szCs w:val="24"/>
        </w:rPr>
        <w:t>其他防护</w:t>
      </w:r>
      <w:r w:rsidR="00722251" w:rsidRPr="00C05E19">
        <w:rPr>
          <w:rFonts w:ascii="Calibri" w:eastAsiaTheme="minorHAnsi" w:hAnsi="Calibri" w:cs="Times New Roman"/>
          <w:b/>
          <w:sz w:val="24"/>
          <w:szCs w:val="24"/>
        </w:rPr>
        <w:t>：</w:t>
      </w:r>
      <w:r w:rsidR="0021655D" w:rsidRPr="0021655D">
        <w:rPr>
          <w:rFonts w:ascii="Calibri" w:eastAsiaTheme="minorHAnsi" w:hAnsi="Calibri" w:cs="Times New Roman" w:hint="eastAsia"/>
          <w:sz w:val="24"/>
          <w:szCs w:val="24"/>
        </w:rPr>
        <w:t>工作</w:t>
      </w:r>
      <w:r w:rsidR="0021655D" w:rsidRPr="0021655D">
        <w:rPr>
          <w:rFonts w:ascii="Calibri" w:eastAsiaTheme="minorHAnsi" w:hAnsi="Calibri" w:cs="Times New Roman"/>
          <w:sz w:val="24"/>
          <w:szCs w:val="24"/>
        </w:rPr>
        <w:t>现场禁止吸烟、进食和饮水。工作</w:t>
      </w:r>
      <w:r w:rsidR="0021655D" w:rsidRPr="0021655D">
        <w:rPr>
          <w:rFonts w:ascii="Calibri" w:eastAsiaTheme="minorHAnsi" w:hAnsi="Calibri" w:cs="Times New Roman" w:hint="eastAsia"/>
          <w:sz w:val="24"/>
          <w:szCs w:val="24"/>
        </w:rPr>
        <w:t>完毕，</w:t>
      </w:r>
      <w:r w:rsidR="0021655D" w:rsidRPr="0021655D">
        <w:rPr>
          <w:rFonts w:ascii="Calibri" w:eastAsiaTheme="minorHAnsi" w:hAnsi="Calibri" w:cs="Times New Roman"/>
          <w:sz w:val="24"/>
          <w:szCs w:val="24"/>
        </w:rPr>
        <w:t>淋浴更衣。注意</w:t>
      </w:r>
      <w:r w:rsidR="0021655D" w:rsidRPr="0021655D">
        <w:rPr>
          <w:rFonts w:ascii="Calibri" w:eastAsiaTheme="minorHAnsi" w:hAnsi="Calibri" w:cs="Times New Roman" w:hint="eastAsia"/>
          <w:sz w:val="24"/>
          <w:szCs w:val="24"/>
        </w:rPr>
        <w:t>个人</w:t>
      </w:r>
      <w:r w:rsidR="0021655D" w:rsidRPr="0021655D">
        <w:rPr>
          <w:rFonts w:ascii="Calibri" w:eastAsiaTheme="minorHAnsi" w:hAnsi="Calibri" w:cs="Times New Roman"/>
          <w:sz w:val="24"/>
          <w:szCs w:val="24"/>
        </w:rPr>
        <w:t>清洁卫生。</w:t>
      </w:r>
    </w:p>
    <w:p w:rsidR="00E46DFA" w:rsidRPr="00C05E19" w:rsidRDefault="00722251" w:rsidP="00EC6A5E">
      <w:pPr>
        <w:spacing w:line="320" w:lineRule="exact"/>
        <w:rPr>
          <w:rFonts w:ascii="Calibri" w:eastAsiaTheme="minorHAnsi" w:hAnsi="Calibri" w:cs="Times New Roman"/>
          <w:sz w:val="24"/>
          <w:szCs w:val="24"/>
        </w:rPr>
      </w:pPr>
      <w:r w:rsidRPr="00C05E19">
        <w:rPr>
          <w:rFonts w:ascii="Calibri" w:eastAsiaTheme="minorHAnsi" w:hAnsi="Calibri" w:cs="Times New Roman"/>
          <w:sz w:val="24"/>
          <w:szCs w:val="24"/>
        </w:rPr>
        <w:t>------------------------------------------------------------------------------------------------------------------------------------</w:t>
      </w:r>
    </w:p>
    <w:p w:rsidR="00E46DFA" w:rsidRPr="00C05E19" w:rsidRDefault="001F4817" w:rsidP="00EC6A5E">
      <w:pPr>
        <w:spacing w:line="320" w:lineRule="exact"/>
        <w:rPr>
          <w:rFonts w:ascii="Calibri" w:eastAsiaTheme="minorHAnsi" w:hAnsi="Calibri" w:cs="Times New Roman"/>
          <w:b/>
          <w:sz w:val="24"/>
          <w:szCs w:val="24"/>
        </w:rPr>
      </w:pPr>
      <w:r w:rsidRPr="00C05E19">
        <w:rPr>
          <w:rFonts w:ascii="Calibri" w:eastAsiaTheme="minorHAnsi" w:hAnsi="Calibri" w:cs="Times New Roman"/>
          <w:b/>
          <w:sz w:val="24"/>
          <w:szCs w:val="24"/>
        </w:rPr>
        <w:t>第九部分</w:t>
      </w:r>
      <w:r w:rsidRPr="00C05E19">
        <w:rPr>
          <w:rFonts w:ascii="Calibri" w:eastAsiaTheme="minorHAnsi" w:hAnsi="Calibri" w:cs="Times New Roman"/>
          <w:b/>
          <w:sz w:val="24"/>
          <w:szCs w:val="24"/>
        </w:rPr>
        <w:t xml:space="preserve"> </w:t>
      </w:r>
      <w:r w:rsidR="00E46DFA" w:rsidRPr="00C05E19">
        <w:rPr>
          <w:rFonts w:ascii="Calibri" w:eastAsiaTheme="minorHAnsi" w:hAnsi="Calibri" w:cs="Times New Roman"/>
          <w:b/>
          <w:sz w:val="24"/>
          <w:szCs w:val="24"/>
        </w:rPr>
        <w:t>理化特性</w:t>
      </w:r>
    </w:p>
    <w:p w:rsidR="00E46DFA" w:rsidRPr="00C05E19" w:rsidRDefault="00E46DFA" w:rsidP="00EC6A5E">
      <w:pPr>
        <w:spacing w:line="320" w:lineRule="exact"/>
        <w:rPr>
          <w:rFonts w:ascii="Calibri" w:eastAsiaTheme="minorHAnsi" w:hAnsi="Calibri" w:cs="Times New Roman"/>
          <w:sz w:val="24"/>
          <w:szCs w:val="24"/>
        </w:rPr>
      </w:pPr>
      <w:r w:rsidRPr="00C05E19">
        <w:rPr>
          <w:rFonts w:ascii="Calibri" w:eastAsiaTheme="minorHAnsi" w:hAnsi="Calibri" w:cs="Times New Roman"/>
          <w:b/>
          <w:sz w:val="24"/>
          <w:szCs w:val="24"/>
        </w:rPr>
        <w:t>主要成分</w:t>
      </w:r>
      <w:r w:rsidR="00107F19" w:rsidRPr="00C05E19">
        <w:rPr>
          <w:rFonts w:ascii="Calibri" w:eastAsiaTheme="minorHAnsi" w:hAnsi="Calibri" w:cs="Times New Roman"/>
          <w:b/>
          <w:sz w:val="24"/>
          <w:szCs w:val="24"/>
        </w:rPr>
        <w:t>：</w:t>
      </w:r>
      <w:r w:rsidR="000D56C8" w:rsidRPr="000D56C8">
        <w:rPr>
          <w:rFonts w:ascii="Calibri" w:eastAsiaTheme="minorHAnsi" w:hAnsi="Calibri" w:cs="Times New Roman" w:hint="eastAsia"/>
          <w:sz w:val="24"/>
          <w:szCs w:val="24"/>
        </w:rPr>
        <w:t>次氯酸钠</w:t>
      </w:r>
    </w:p>
    <w:p w:rsidR="00E46DFA" w:rsidRPr="00C05E19" w:rsidRDefault="00E46DFA" w:rsidP="00EC6A5E">
      <w:pPr>
        <w:spacing w:line="320" w:lineRule="exact"/>
        <w:rPr>
          <w:rFonts w:ascii="Calibri" w:eastAsiaTheme="minorHAnsi" w:hAnsi="Calibri" w:cs="Times New Roman"/>
          <w:sz w:val="24"/>
          <w:szCs w:val="24"/>
        </w:rPr>
      </w:pPr>
      <w:r w:rsidRPr="00C05E19">
        <w:rPr>
          <w:rFonts w:ascii="Calibri" w:eastAsiaTheme="minorHAnsi" w:hAnsi="Calibri" w:cs="Times New Roman"/>
          <w:b/>
          <w:sz w:val="24"/>
          <w:szCs w:val="24"/>
        </w:rPr>
        <w:t>外观与性状</w:t>
      </w:r>
      <w:r w:rsidR="00107F19" w:rsidRPr="00C05E19">
        <w:rPr>
          <w:rFonts w:ascii="Calibri" w:eastAsiaTheme="minorHAnsi" w:hAnsi="Calibri" w:cs="Times New Roman"/>
          <w:b/>
          <w:sz w:val="24"/>
          <w:szCs w:val="24"/>
        </w:rPr>
        <w:t>：</w:t>
      </w:r>
      <w:r w:rsidR="000D56C8" w:rsidRPr="000D56C8">
        <w:rPr>
          <w:rFonts w:ascii="Calibri" w:eastAsiaTheme="minorHAnsi" w:hAnsi="Calibri" w:cs="Times New Roman" w:hint="eastAsia"/>
          <w:sz w:val="24"/>
          <w:szCs w:val="24"/>
        </w:rPr>
        <w:t>微黄色</w:t>
      </w:r>
      <w:r w:rsidR="000D56C8" w:rsidRPr="000D56C8">
        <w:rPr>
          <w:rFonts w:ascii="Calibri" w:eastAsiaTheme="minorHAnsi" w:hAnsi="Calibri" w:cs="Times New Roman"/>
          <w:sz w:val="24"/>
          <w:szCs w:val="24"/>
        </w:rPr>
        <w:t>溶液，有似氯气的气味</w:t>
      </w:r>
    </w:p>
    <w:p w:rsidR="00E46DFA" w:rsidRPr="00C05E19" w:rsidRDefault="00E46DFA" w:rsidP="00EC6A5E">
      <w:pPr>
        <w:spacing w:line="320" w:lineRule="exact"/>
        <w:rPr>
          <w:rFonts w:ascii="Calibri" w:eastAsiaTheme="minorHAnsi" w:hAnsi="Calibri" w:cs="Times New Roman"/>
          <w:b/>
          <w:sz w:val="24"/>
          <w:szCs w:val="24"/>
        </w:rPr>
      </w:pPr>
      <w:r w:rsidRPr="00C05E19">
        <w:rPr>
          <w:rFonts w:ascii="Calibri" w:eastAsiaTheme="minorHAnsi" w:hAnsi="Calibri" w:cs="Times New Roman"/>
          <w:b/>
          <w:sz w:val="24"/>
          <w:szCs w:val="24"/>
        </w:rPr>
        <w:t>pH</w:t>
      </w:r>
      <w:r w:rsidR="00107F19" w:rsidRPr="00C05E19">
        <w:rPr>
          <w:rFonts w:ascii="Calibri" w:eastAsiaTheme="minorHAnsi" w:hAnsi="Calibri" w:cs="Times New Roman"/>
          <w:b/>
          <w:sz w:val="24"/>
          <w:szCs w:val="24"/>
        </w:rPr>
        <w:t>：</w:t>
      </w:r>
      <w:r w:rsidR="000D56C8" w:rsidRPr="000D56C8">
        <w:rPr>
          <w:rFonts w:ascii="Calibri" w:eastAsiaTheme="minorHAnsi" w:hAnsi="Calibri" w:cs="Times New Roman" w:hint="eastAsia"/>
          <w:sz w:val="24"/>
          <w:szCs w:val="24"/>
        </w:rPr>
        <w:t>9</w:t>
      </w:r>
      <w:r w:rsidR="000D56C8" w:rsidRPr="000D56C8">
        <w:rPr>
          <w:rFonts w:ascii="Calibri" w:eastAsiaTheme="minorHAnsi" w:hAnsi="Calibri" w:cs="Times New Roman"/>
          <w:sz w:val="24"/>
          <w:szCs w:val="24"/>
        </w:rPr>
        <w:t>~10</w:t>
      </w:r>
    </w:p>
    <w:p w:rsidR="00E46DFA" w:rsidRPr="00C05E19" w:rsidRDefault="00E46DFA" w:rsidP="00EC6A5E">
      <w:pPr>
        <w:spacing w:line="320" w:lineRule="exact"/>
        <w:rPr>
          <w:rFonts w:ascii="Calibri" w:eastAsiaTheme="minorHAnsi" w:hAnsi="Calibri" w:cs="Times New Roman"/>
          <w:sz w:val="24"/>
          <w:szCs w:val="24"/>
        </w:rPr>
      </w:pPr>
      <w:r w:rsidRPr="00C05E19">
        <w:rPr>
          <w:rFonts w:ascii="Calibri" w:eastAsiaTheme="minorHAnsi" w:hAnsi="Calibri" w:cs="Times New Roman"/>
          <w:b/>
          <w:sz w:val="24"/>
          <w:szCs w:val="24"/>
        </w:rPr>
        <w:t>熔点</w:t>
      </w:r>
      <w:r w:rsidRPr="00C05E19">
        <w:rPr>
          <w:rFonts w:ascii="Calibri" w:eastAsiaTheme="minorHAnsi" w:hAnsi="Calibri" w:cs="Times New Roman"/>
          <w:b/>
          <w:sz w:val="24"/>
          <w:szCs w:val="24"/>
        </w:rPr>
        <w:t>(</w:t>
      </w:r>
      <w:r w:rsidRPr="00C05E19">
        <w:rPr>
          <w:rFonts w:ascii="微软雅黑" w:eastAsia="微软雅黑" w:hAnsi="微软雅黑" w:cs="微软雅黑" w:hint="eastAsia"/>
          <w:b/>
          <w:sz w:val="24"/>
          <w:szCs w:val="24"/>
        </w:rPr>
        <w:t>℃</w:t>
      </w:r>
      <w:r w:rsidRPr="00C05E19">
        <w:rPr>
          <w:rFonts w:ascii="Calibri" w:eastAsiaTheme="minorHAnsi" w:hAnsi="Calibri" w:cs="Times New Roman"/>
          <w:b/>
          <w:sz w:val="24"/>
          <w:szCs w:val="24"/>
        </w:rPr>
        <w:t>)</w:t>
      </w:r>
      <w:r w:rsidR="00107F19" w:rsidRPr="00C05E19">
        <w:rPr>
          <w:rFonts w:ascii="Calibri" w:eastAsiaTheme="minorHAnsi" w:hAnsi="Calibri" w:cs="Times New Roman"/>
          <w:b/>
          <w:sz w:val="24"/>
          <w:szCs w:val="24"/>
        </w:rPr>
        <w:t>：</w:t>
      </w:r>
      <w:r w:rsidR="000D56C8" w:rsidRPr="000D56C8">
        <w:rPr>
          <w:rFonts w:ascii="Calibri" w:eastAsiaTheme="minorHAnsi" w:hAnsi="Calibri" w:cs="Times New Roman" w:hint="eastAsia"/>
          <w:sz w:val="24"/>
          <w:szCs w:val="24"/>
        </w:rPr>
        <w:t>-</w:t>
      </w:r>
      <w:r w:rsidR="000D56C8" w:rsidRPr="000D56C8">
        <w:rPr>
          <w:rFonts w:ascii="Calibri" w:eastAsiaTheme="minorHAnsi" w:hAnsi="Calibri" w:cs="Times New Roman"/>
          <w:sz w:val="24"/>
          <w:szCs w:val="24"/>
        </w:rPr>
        <w:t>6</w:t>
      </w:r>
    </w:p>
    <w:p w:rsidR="00E46DFA" w:rsidRPr="00C05E19" w:rsidRDefault="00E46DFA" w:rsidP="00EC6A5E">
      <w:pPr>
        <w:spacing w:line="320" w:lineRule="exact"/>
        <w:rPr>
          <w:rFonts w:ascii="Calibri" w:eastAsiaTheme="minorHAnsi" w:hAnsi="Calibri" w:cs="Times New Roman"/>
          <w:sz w:val="24"/>
          <w:szCs w:val="24"/>
        </w:rPr>
      </w:pPr>
      <w:r w:rsidRPr="00C05E19">
        <w:rPr>
          <w:rFonts w:ascii="Calibri" w:eastAsiaTheme="minorHAnsi" w:hAnsi="Calibri" w:cs="Times New Roman"/>
          <w:b/>
          <w:sz w:val="24"/>
          <w:szCs w:val="24"/>
        </w:rPr>
        <w:t>沸点</w:t>
      </w:r>
      <w:r w:rsidRPr="00C05E19">
        <w:rPr>
          <w:rFonts w:ascii="Calibri" w:eastAsiaTheme="minorHAnsi" w:hAnsi="Calibri" w:cs="Times New Roman"/>
          <w:b/>
          <w:sz w:val="24"/>
          <w:szCs w:val="24"/>
        </w:rPr>
        <w:t>(</w:t>
      </w:r>
      <w:r w:rsidRPr="00C05E19">
        <w:rPr>
          <w:rFonts w:ascii="微软雅黑" w:eastAsia="微软雅黑" w:hAnsi="微软雅黑" w:cs="微软雅黑" w:hint="eastAsia"/>
          <w:b/>
          <w:sz w:val="24"/>
          <w:szCs w:val="24"/>
        </w:rPr>
        <w:t>℃</w:t>
      </w:r>
      <w:r w:rsidRPr="00C05E19">
        <w:rPr>
          <w:rFonts w:ascii="Calibri" w:eastAsiaTheme="minorHAnsi" w:hAnsi="Calibri" w:cs="Times New Roman"/>
          <w:b/>
          <w:sz w:val="24"/>
          <w:szCs w:val="24"/>
        </w:rPr>
        <w:t>)</w:t>
      </w:r>
      <w:r w:rsidR="00107F19" w:rsidRPr="00C05E19">
        <w:rPr>
          <w:rFonts w:ascii="Calibri" w:eastAsiaTheme="minorHAnsi" w:hAnsi="Calibri" w:cs="Times New Roman"/>
          <w:b/>
          <w:sz w:val="24"/>
          <w:szCs w:val="24"/>
        </w:rPr>
        <w:t>：</w:t>
      </w:r>
      <w:r w:rsidR="000D56C8" w:rsidRPr="000D56C8">
        <w:rPr>
          <w:rFonts w:ascii="Calibri" w:eastAsiaTheme="minorHAnsi" w:hAnsi="Calibri" w:cs="Times New Roman" w:hint="eastAsia"/>
          <w:sz w:val="24"/>
          <w:szCs w:val="24"/>
        </w:rPr>
        <w:t>40</w:t>
      </w:r>
      <w:r w:rsidR="000D56C8" w:rsidRPr="000D56C8">
        <w:rPr>
          <w:rFonts w:ascii="Calibri" w:eastAsiaTheme="minorHAnsi" w:hAnsi="Calibri" w:cs="Times New Roman" w:hint="eastAsia"/>
          <w:sz w:val="24"/>
          <w:szCs w:val="24"/>
        </w:rPr>
        <w:t>（分解）</w:t>
      </w:r>
    </w:p>
    <w:p w:rsidR="00E46DFA" w:rsidRPr="00C05E19" w:rsidRDefault="00E46DFA" w:rsidP="00EC6A5E">
      <w:pPr>
        <w:spacing w:line="320" w:lineRule="exact"/>
        <w:rPr>
          <w:rFonts w:ascii="Calibri" w:eastAsiaTheme="minorHAnsi" w:hAnsi="Calibri" w:cs="Times New Roman"/>
          <w:sz w:val="24"/>
          <w:szCs w:val="24"/>
        </w:rPr>
      </w:pPr>
      <w:r w:rsidRPr="00C05E19">
        <w:rPr>
          <w:rFonts w:ascii="Calibri" w:eastAsiaTheme="minorHAnsi" w:hAnsi="Calibri" w:cs="Times New Roman"/>
          <w:b/>
          <w:sz w:val="24"/>
          <w:szCs w:val="24"/>
        </w:rPr>
        <w:t>相对密度</w:t>
      </w:r>
      <w:r w:rsidRPr="00C05E19">
        <w:rPr>
          <w:rFonts w:ascii="Calibri" w:eastAsiaTheme="minorHAnsi" w:hAnsi="Calibri" w:cs="Times New Roman"/>
          <w:b/>
          <w:sz w:val="24"/>
          <w:szCs w:val="24"/>
        </w:rPr>
        <w:t>(</w:t>
      </w:r>
      <w:r w:rsidRPr="00C05E19">
        <w:rPr>
          <w:rFonts w:ascii="Calibri" w:eastAsiaTheme="minorHAnsi" w:hAnsi="Calibri" w:cs="Times New Roman"/>
          <w:b/>
          <w:sz w:val="24"/>
          <w:szCs w:val="24"/>
        </w:rPr>
        <w:t>水</w:t>
      </w:r>
      <w:r w:rsidRPr="00C05E19">
        <w:rPr>
          <w:rFonts w:ascii="Calibri" w:eastAsiaTheme="minorHAnsi" w:hAnsi="Calibri" w:cs="Times New Roman"/>
          <w:b/>
          <w:sz w:val="24"/>
          <w:szCs w:val="24"/>
        </w:rPr>
        <w:t>=1)</w:t>
      </w:r>
      <w:r w:rsidR="00107F19" w:rsidRPr="00C05E19">
        <w:rPr>
          <w:rFonts w:ascii="Calibri" w:eastAsiaTheme="minorHAnsi" w:hAnsi="Calibri" w:cs="Times New Roman"/>
          <w:b/>
          <w:sz w:val="24"/>
          <w:szCs w:val="24"/>
        </w:rPr>
        <w:t>：</w:t>
      </w:r>
      <w:r w:rsidR="000D56C8" w:rsidRPr="000D56C8">
        <w:rPr>
          <w:rFonts w:ascii="Calibri" w:eastAsiaTheme="minorHAnsi" w:hAnsi="Calibri" w:cs="Times New Roman" w:hint="eastAsia"/>
          <w:sz w:val="24"/>
          <w:szCs w:val="24"/>
        </w:rPr>
        <w:t>1.21</w:t>
      </w:r>
    </w:p>
    <w:p w:rsidR="00E46DFA" w:rsidRPr="00C05E19" w:rsidRDefault="00E46DFA" w:rsidP="00EC6A5E">
      <w:pPr>
        <w:spacing w:line="320" w:lineRule="exact"/>
        <w:rPr>
          <w:rFonts w:ascii="Calibri" w:eastAsiaTheme="minorHAnsi" w:hAnsi="Calibri" w:cs="Times New Roman"/>
          <w:sz w:val="24"/>
          <w:szCs w:val="24"/>
        </w:rPr>
      </w:pPr>
      <w:r w:rsidRPr="00C05E19">
        <w:rPr>
          <w:rFonts w:ascii="Calibri" w:eastAsiaTheme="minorHAnsi" w:hAnsi="Calibri" w:cs="Times New Roman"/>
          <w:b/>
          <w:sz w:val="24"/>
          <w:szCs w:val="24"/>
        </w:rPr>
        <w:t>相对</w:t>
      </w:r>
      <w:proofErr w:type="gramStart"/>
      <w:r w:rsidRPr="00C05E19">
        <w:rPr>
          <w:rFonts w:ascii="Calibri" w:eastAsiaTheme="minorHAnsi" w:hAnsi="Calibri" w:cs="Times New Roman"/>
          <w:b/>
          <w:sz w:val="24"/>
          <w:szCs w:val="24"/>
        </w:rPr>
        <w:t>蒸气</w:t>
      </w:r>
      <w:proofErr w:type="gramEnd"/>
      <w:r w:rsidRPr="00C05E19">
        <w:rPr>
          <w:rFonts w:ascii="Calibri" w:eastAsiaTheme="minorHAnsi" w:hAnsi="Calibri" w:cs="Times New Roman"/>
          <w:b/>
          <w:sz w:val="24"/>
          <w:szCs w:val="24"/>
        </w:rPr>
        <w:t>密度</w:t>
      </w:r>
      <w:r w:rsidRPr="00C05E19">
        <w:rPr>
          <w:rFonts w:ascii="Calibri" w:eastAsiaTheme="minorHAnsi" w:hAnsi="Calibri" w:cs="Times New Roman"/>
          <w:b/>
          <w:sz w:val="24"/>
          <w:szCs w:val="24"/>
        </w:rPr>
        <w:t>(</w:t>
      </w:r>
      <w:r w:rsidRPr="00C05E19">
        <w:rPr>
          <w:rFonts w:ascii="Calibri" w:eastAsiaTheme="minorHAnsi" w:hAnsi="Calibri" w:cs="Times New Roman"/>
          <w:b/>
          <w:sz w:val="24"/>
          <w:szCs w:val="24"/>
        </w:rPr>
        <w:t>空气</w:t>
      </w:r>
      <w:r w:rsidRPr="00C05E19">
        <w:rPr>
          <w:rFonts w:ascii="Calibri" w:eastAsiaTheme="minorHAnsi" w:hAnsi="Calibri" w:cs="Times New Roman"/>
          <w:b/>
          <w:sz w:val="24"/>
          <w:szCs w:val="24"/>
        </w:rPr>
        <w:t>=1)</w:t>
      </w:r>
      <w:r w:rsidR="00107F19" w:rsidRPr="00C05E19">
        <w:rPr>
          <w:rFonts w:ascii="Calibri" w:eastAsiaTheme="minorHAnsi" w:hAnsi="Calibri" w:cs="Times New Roman"/>
          <w:b/>
          <w:sz w:val="24"/>
          <w:szCs w:val="24"/>
        </w:rPr>
        <w:t>：</w:t>
      </w:r>
      <w:r w:rsidR="000D56C8" w:rsidRPr="000D56C8">
        <w:rPr>
          <w:rFonts w:ascii="Calibri" w:eastAsiaTheme="minorHAnsi" w:hAnsi="Calibri" w:cs="Times New Roman" w:hint="eastAsia"/>
          <w:sz w:val="24"/>
          <w:szCs w:val="24"/>
        </w:rPr>
        <w:t>无资料</w:t>
      </w:r>
    </w:p>
    <w:p w:rsidR="00E46DFA" w:rsidRPr="00C05E19" w:rsidRDefault="00E46DFA" w:rsidP="00EC6A5E">
      <w:pPr>
        <w:spacing w:line="320" w:lineRule="exact"/>
        <w:rPr>
          <w:rFonts w:ascii="Calibri" w:eastAsiaTheme="minorHAnsi" w:hAnsi="Calibri" w:cs="Times New Roman"/>
          <w:sz w:val="24"/>
          <w:szCs w:val="24"/>
        </w:rPr>
      </w:pPr>
      <w:r w:rsidRPr="00C05E19">
        <w:rPr>
          <w:rFonts w:ascii="Calibri" w:eastAsiaTheme="minorHAnsi" w:hAnsi="Calibri" w:cs="Times New Roman"/>
          <w:b/>
          <w:sz w:val="24"/>
          <w:szCs w:val="24"/>
        </w:rPr>
        <w:t>饱和蒸气压</w:t>
      </w:r>
      <w:r w:rsidRPr="00C05E19">
        <w:rPr>
          <w:rFonts w:ascii="Calibri" w:eastAsiaTheme="minorHAnsi" w:hAnsi="Calibri" w:cs="Times New Roman"/>
          <w:b/>
          <w:sz w:val="24"/>
          <w:szCs w:val="24"/>
        </w:rPr>
        <w:t>(</w:t>
      </w:r>
      <w:proofErr w:type="spellStart"/>
      <w:r w:rsidRPr="00C05E19">
        <w:rPr>
          <w:rFonts w:ascii="Calibri" w:eastAsiaTheme="minorHAnsi" w:hAnsi="Calibri" w:cs="Times New Roman"/>
          <w:b/>
          <w:sz w:val="24"/>
          <w:szCs w:val="24"/>
        </w:rPr>
        <w:t>kPa</w:t>
      </w:r>
      <w:proofErr w:type="spellEnd"/>
      <w:r w:rsidRPr="00C05E19">
        <w:rPr>
          <w:rFonts w:ascii="Calibri" w:eastAsiaTheme="minorHAnsi" w:hAnsi="Calibri" w:cs="Times New Roman"/>
          <w:b/>
          <w:sz w:val="24"/>
          <w:szCs w:val="24"/>
        </w:rPr>
        <w:t>)</w:t>
      </w:r>
      <w:r w:rsidR="00107F19" w:rsidRPr="00C05E19">
        <w:rPr>
          <w:rFonts w:ascii="Calibri" w:eastAsiaTheme="minorHAnsi" w:hAnsi="Calibri" w:cs="Times New Roman"/>
          <w:b/>
          <w:sz w:val="24"/>
          <w:szCs w:val="24"/>
        </w:rPr>
        <w:t>：</w:t>
      </w:r>
      <w:r w:rsidR="000D56C8" w:rsidRPr="000D56C8">
        <w:rPr>
          <w:rFonts w:ascii="Calibri" w:eastAsiaTheme="minorHAnsi" w:hAnsi="Calibri" w:cs="Times New Roman" w:hint="eastAsia"/>
          <w:sz w:val="24"/>
          <w:szCs w:val="24"/>
        </w:rPr>
        <w:t>无资料</w:t>
      </w:r>
    </w:p>
    <w:p w:rsidR="00E46DFA" w:rsidRPr="00C05E19" w:rsidRDefault="00E46DFA" w:rsidP="00EC6A5E">
      <w:pPr>
        <w:spacing w:line="320" w:lineRule="exact"/>
        <w:rPr>
          <w:rFonts w:ascii="Calibri" w:eastAsiaTheme="minorHAnsi" w:hAnsi="Calibri" w:cs="Times New Roman"/>
          <w:sz w:val="24"/>
          <w:szCs w:val="24"/>
        </w:rPr>
      </w:pPr>
      <w:r w:rsidRPr="00C05E19">
        <w:rPr>
          <w:rFonts w:ascii="Calibri" w:eastAsiaTheme="minorHAnsi" w:hAnsi="Calibri" w:cs="Times New Roman"/>
          <w:b/>
          <w:sz w:val="24"/>
          <w:szCs w:val="24"/>
        </w:rPr>
        <w:t>燃烧热</w:t>
      </w:r>
      <w:r w:rsidRPr="00C05E19">
        <w:rPr>
          <w:rFonts w:ascii="Calibri" w:eastAsiaTheme="minorHAnsi" w:hAnsi="Calibri" w:cs="Times New Roman"/>
          <w:b/>
          <w:sz w:val="24"/>
          <w:szCs w:val="24"/>
        </w:rPr>
        <w:t>(kJ/</w:t>
      </w:r>
      <w:proofErr w:type="spellStart"/>
      <w:r w:rsidRPr="00C05E19">
        <w:rPr>
          <w:rFonts w:ascii="Calibri" w:eastAsiaTheme="minorHAnsi" w:hAnsi="Calibri" w:cs="Times New Roman"/>
          <w:b/>
          <w:sz w:val="24"/>
          <w:szCs w:val="24"/>
        </w:rPr>
        <w:t>mol</w:t>
      </w:r>
      <w:proofErr w:type="spellEnd"/>
      <w:r w:rsidRPr="00C05E19">
        <w:rPr>
          <w:rFonts w:ascii="Calibri" w:eastAsiaTheme="minorHAnsi" w:hAnsi="Calibri" w:cs="Times New Roman"/>
          <w:b/>
          <w:sz w:val="24"/>
          <w:szCs w:val="24"/>
        </w:rPr>
        <w:t>)</w:t>
      </w:r>
      <w:r w:rsidR="00107F19" w:rsidRPr="00C05E19">
        <w:rPr>
          <w:rFonts w:ascii="Calibri" w:eastAsiaTheme="minorHAnsi" w:hAnsi="Calibri" w:cs="Times New Roman"/>
          <w:b/>
          <w:sz w:val="24"/>
          <w:szCs w:val="24"/>
        </w:rPr>
        <w:t>：</w:t>
      </w:r>
      <w:r w:rsidR="000D56C8" w:rsidRPr="000D56C8">
        <w:rPr>
          <w:rFonts w:ascii="Calibri" w:eastAsiaTheme="minorHAnsi" w:hAnsi="Calibri" w:cs="Times New Roman" w:hint="eastAsia"/>
          <w:sz w:val="24"/>
          <w:szCs w:val="24"/>
        </w:rPr>
        <w:t>无资料</w:t>
      </w:r>
    </w:p>
    <w:p w:rsidR="00E46DFA" w:rsidRPr="00C05E19" w:rsidRDefault="00E46DFA" w:rsidP="00EC6A5E">
      <w:pPr>
        <w:spacing w:line="320" w:lineRule="exact"/>
        <w:rPr>
          <w:rFonts w:ascii="Calibri" w:eastAsiaTheme="minorHAnsi" w:hAnsi="Calibri" w:cs="Times New Roman"/>
          <w:sz w:val="24"/>
          <w:szCs w:val="24"/>
        </w:rPr>
      </w:pPr>
      <w:r w:rsidRPr="00C05E19">
        <w:rPr>
          <w:rFonts w:ascii="Calibri" w:eastAsiaTheme="minorHAnsi" w:hAnsi="Calibri" w:cs="Times New Roman"/>
          <w:b/>
          <w:sz w:val="24"/>
          <w:szCs w:val="24"/>
        </w:rPr>
        <w:t>临界温度</w:t>
      </w:r>
      <w:r w:rsidRPr="00C05E19">
        <w:rPr>
          <w:rFonts w:ascii="Calibri" w:eastAsiaTheme="minorHAnsi" w:hAnsi="Calibri" w:cs="Times New Roman"/>
          <w:b/>
          <w:sz w:val="24"/>
          <w:szCs w:val="24"/>
        </w:rPr>
        <w:t>(</w:t>
      </w:r>
      <w:r w:rsidRPr="00C05E19">
        <w:rPr>
          <w:rFonts w:ascii="微软雅黑" w:eastAsia="微软雅黑" w:hAnsi="微软雅黑" w:cs="微软雅黑" w:hint="eastAsia"/>
          <w:b/>
          <w:sz w:val="24"/>
          <w:szCs w:val="24"/>
        </w:rPr>
        <w:t>℃</w:t>
      </w:r>
      <w:r w:rsidRPr="00C05E19">
        <w:rPr>
          <w:rFonts w:ascii="Calibri" w:eastAsiaTheme="minorHAnsi" w:hAnsi="Calibri" w:cs="Times New Roman"/>
          <w:b/>
          <w:sz w:val="24"/>
          <w:szCs w:val="24"/>
        </w:rPr>
        <w:t>)</w:t>
      </w:r>
      <w:r w:rsidR="00107F19" w:rsidRPr="00C05E19">
        <w:rPr>
          <w:rFonts w:ascii="Calibri" w:eastAsiaTheme="minorHAnsi" w:hAnsi="Calibri" w:cs="Times New Roman"/>
          <w:b/>
          <w:sz w:val="24"/>
          <w:szCs w:val="24"/>
        </w:rPr>
        <w:t>：</w:t>
      </w:r>
      <w:r w:rsidR="000D56C8" w:rsidRPr="000D56C8">
        <w:rPr>
          <w:rFonts w:ascii="Calibri" w:eastAsiaTheme="minorHAnsi" w:hAnsi="Calibri" w:cs="Times New Roman" w:hint="eastAsia"/>
          <w:sz w:val="24"/>
          <w:szCs w:val="24"/>
        </w:rPr>
        <w:t>无资料</w:t>
      </w:r>
    </w:p>
    <w:p w:rsidR="00E46DFA" w:rsidRPr="00C05E19" w:rsidRDefault="00E46DFA" w:rsidP="00EC6A5E">
      <w:pPr>
        <w:spacing w:line="320" w:lineRule="exact"/>
        <w:rPr>
          <w:rFonts w:ascii="Calibri" w:eastAsiaTheme="minorHAnsi" w:hAnsi="Calibri" w:cs="Times New Roman"/>
          <w:sz w:val="24"/>
          <w:szCs w:val="24"/>
        </w:rPr>
      </w:pPr>
      <w:r w:rsidRPr="00C05E19">
        <w:rPr>
          <w:rFonts w:ascii="Calibri" w:eastAsiaTheme="minorHAnsi" w:hAnsi="Calibri" w:cs="Times New Roman"/>
          <w:b/>
          <w:sz w:val="24"/>
          <w:szCs w:val="24"/>
        </w:rPr>
        <w:t>临界压力</w:t>
      </w:r>
      <w:r w:rsidRPr="00C05E19">
        <w:rPr>
          <w:rFonts w:ascii="Calibri" w:eastAsiaTheme="minorHAnsi" w:hAnsi="Calibri" w:cs="Times New Roman"/>
          <w:b/>
          <w:sz w:val="24"/>
          <w:szCs w:val="24"/>
        </w:rPr>
        <w:t>(MPa)</w:t>
      </w:r>
      <w:r w:rsidR="00107F19" w:rsidRPr="00C05E19">
        <w:rPr>
          <w:rFonts w:ascii="Calibri" w:eastAsiaTheme="minorHAnsi" w:hAnsi="Calibri" w:cs="Times New Roman"/>
          <w:b/>
          <w:sz w:val="24"/>
          <w:szCs w:val="24"/>
        </w:rPr>
        <w:t>：</w:t>
      </w:r>
      <w:r w:rsidR="000D56C8" w:rsidRPr="000D56C8">
        <w:rPr>
          <w:rFonts w:ascii="Calibri" w:eastAsiaTheme="minorHAnsi" w:hAnsi="Calibri" w:cs="Times New Roman" w:hint="eastAsia"/>
          <w:sz w:val="24"/>
          <w:szCs w:val="24"/>
        </w:rPr>
        <w:t>无资料</w:t>
      </w:r>
    </w:p>
    <w:p w:rsidR="00E46DFA" w:rsidRPr="00C05E19" w:rsidRDefault="00E46DFA" w:rsidP="00EC6A5E">
      <w:pPr>
        <w:spacing w:line="320" w:lineRule="exact"/>
        <w:rPr>
          <w:rFonts w:ascii="Calibri" w:eastAsiaTheme="minorHAnsi" w:hAnsi="Calibri" w:cs="Times New Roman"/>
          <w:sz w:val="24"/>
          <w:szCs w:val="24"/>
        </w:rPr>
      </w:pPr>
      <w:r w:rsidRPr="00C05E19">
        <w:rPr>
          <w:rFonts w:ascii="Calibri" w:eastAsiaTheme="minorHAnsi" w:hAnsi="Calibri" w:cs="Times New Roman"/>
          <w:b/>
          <w:sz w:val="24"/>
          <w:szCs w:val="24"/>
        </w:rPr>
        <w:t>辛醇</w:t>
      </w:r>
      <w:r w:rsidRPr="00C05E19">
        <w:rPr>
          <w:rFonts w:ascii="Calibri" w:eastAsiaTheme="minorHAnsi" w:hAnsi="Calibri" w:cs="Times New Roman"/>
          <w:b/>
          <w:sz w:val="24"/>
          <w:szCs w:val="24"/>
        </w:rPr>
        <w:t>/</w:t>
      </w:r>
      <w:r w:rsidRPr="00C05E19">
        <w:rPr>
          <w:rFonts w:ascii="Calibri" w:eastAsiaTheme="minorHAnsi" w:hAnsi="Calibri" w:cs="Times New Roman"/>
          <w:b/>
          <w:sz w:val="24"/>
          <w:szCs w:val="24"/>
        </w:rPr>
        <w:t>水分配系数的对数值</w:t>
      </w:r>
      <w:r w:rsidR="00107F19" w:rsidRPr="00C05E19">
        <w:rPr>
          <w:rFonts w:ascii="Calibri" w:eastAsiaTheme="minorHAnsi" w:hAnsi="Calibri" w:cs="Times New Roman"/>
          <w:b/>
          <w:sz w:val="24"/>
          <w:szCs w:val="24"/>
        </w:rPr>
        <w:t>：</w:t>
      </w:r>
      <w:r w:rsidR="000D56C8" w:rsidRPr="000D56C8">
        <w:rPr>
          <w:rFonts w:ascii="Calibri" w:eastAsiaTheme="minorHAnsi" w:hAnsi="Calibri" w:cs="Times New Roman" w:hint="eastAsia"/>
          <w:sz w:val="24"/>
          <w:szCs w:val="24"/>
        </w:rPr>
        <w:t>-</w:t>
      </w:r>
      <w:r w:rsidR="000D56C8" w:rsidRPr="000D56C8">
        <w:rPr>
          <w:rFonts w:ascii="Calibri" w:eastAsiaTheme="minorHAnsi" w:hAnsi="Calibri" w:cs="Times New Roman"/>
          <w:sz w:val="24"/>
          <w:szCs w:val="24"/>
        </w:rPr>
        <w:t>3.42</w:t>
      </w:r>
    </w:p>
    <w:p w:rsidR="00E46DFA" w:rsidRPr="00C05E19" w:rsidRDefault="00E46DFA" w:rsidP="00EC6A5E">
      <w:pPr>
        <w:spacing w:line="320" w:lineRule="exact"/>
        <w:rPr>
          <w:rFonts w:ascii="Calibri" w:eastAsiaTheme="minorHAnsi" w:hAnsi="Calibri" w:cs="Times New Roman"/>
          <w:sz w:val="24"/>
          <w:szCs w:val="24"/>
        </w:rPr>
      </w:pPr>
      <w:r w:rsidRPr="00C05E19">
        <w:rPr>
          <w:rFonts w:ascii="Calibri" w:eastAsiaTheme="minorHAnsi" w:hAnsi="Calibri" w:cs="Times New Roman"/>
          <w:b/>
          <w:sz w:val="24"/>
          <w:szCs w:val="24"/>
        </w:rPr>
        <w:lastRenderedPageBreak/>
        <w:t>闪点</w:t>
      </w:r>
      <w:r w:rsidRPr="00C05E19">
        <w:rPr>
          <w:rFonts w:ascii="Calibri" w:eastAsiaTheme="minorHAnsi" w:hAnsi="Calibri" w:cs="Times New Roman"/>
          <w:b/>
          <w:sz w:val="24"/>
          <w:szCs w:val="24"/>
        </w:rPr>
        <w:t>(</w:t>
      </w:r>
      <w:r w:rsidRPr="00C05E19">
        <w:rPr>
          <w:rFonts w:ascii="微软雅黑" w:eastAsia="微软雅黑" w:hAnsi="微软雅黑" w:cs="微软雅黑" w:hint="eastAsia"/>
          <w:b/>
          <w:sz w:val="24"/>
          <w:szCs w:val="24"/>
        </w:rPr>
        <w:t>℃</w:t>
      </w:r>
      <w:r w:rsidRPr="00C05E19">
        <w:rPr>
          <w:rFonts w:ascii="Calibri" w:eastAsiaTheme="minorHAnsi" w:hAnsi="Calibri" w:cs="Times New Roman"/>
          <w:b/>
          <w:sz w:val="24"/>
          <w:szCs w:val="24"/>
        </w:rPr>
        <w:t>)</w:t>
      </w:r>
      <w:r w:rsidR="00107F19" w:rsidRPr="00C05E19">
        <w:rPr>
          <w:rFonts w:ascii="Calibri" w:eastAsiaTheme="minorHAnsi" w:hAnsi="Calibri" w:cs="Times New Roman"/>
          <w:b/>
          <w:sz w:val="24"/>
          <w:szCs w:val="24"/>
        </w:rPr>
        <w:t>：</w:t>
      </w:r>
      <w:r w:rsidR="000D56C8" w:rsidRPr="000D56C8">
        <w:rPr>
          <w:rFonts w:ascii="Calibri" w:eastAsiaTheme="minorHAnsi" w:hAnsi="Calibri" w:cs="Times New Roman" w:hint="eastAsia"/>
          <w:sz w:val="24"/>
          <w:szCs w:val="24"/>
        </w:rPr>
        <w:t>无资料</w:t>
      </w:r>
    </w:p>
    <w:p w:rsidR="00E46DFA" w:rsidRPr="00C05E19" w:rsidRDefault="00E46DFA" w:rsidP="00EC6A5E">
      <w:pPr>
        <w:spacing w:line="320" w:lineRule="exact"/>
        <w:rPr>
          <w:rFonts w:ascii="Calibri" w:eastAsiaTheme="minorHAnsi" w:hAnsi="Calibri" w:cs="Times New Roman"/>
          <w:sz w:val="24"/>
          <w:szCs w:val="24"/>
        </w:rPr>
      </w:pPr>
      <w:r w:rsidRPr="00C05E19">
        <w:rPr>
          <w:rFonts w:ascii="Calibri" w:eastAsiaTheme="minorHAnsi" w:hAnsi="Calibri" w:cs="Times New Roman"/>
          <w:b/>
          <w:sz w:val="24"/>
          <w:szCs w:val="24"/>
        </w:rPr>
        <w:t>引燃温度</w:t>
      </w:r>
      <w:r w:rsidRPr="00C05E19">
        <w:rPr>
          <w:rFonts w:ascii="Calibri" w:eastAsiaTheme="minorHAnsi" w:hAnsi="Calibri" w:cs="Times New Roman"/>
          <w:b/>
          <w:sz w:val="24"/>
          <w:szCs w:val="24"/>
        </w:rPr>
        <w:t>(</w:t>
      </w:r>
      <w:r w:rsidRPr="00C05E19">
        <w:rPr>
          <w:rFonts w:ascii="微软雅黑" w:eastAsia="微软雅黑" w:hAnsi="微软雅黑" w:cs="微软雅黑" w:hint="eastAsia"/>
          <w:b/>
          <w:sz w:val="24"/>
          <w:szCs w:val="24"/>
        </w:rPr>
        <w:t>℃</w:t>
      </w:r>
      <w:r w:rsidRPr="00C05E19">
        <w:rPr>
          <w:rFonts w:ascii="Calibri" w:eastAsiaTheme="minorHAnsi" w:hAnsi="Calibri" w:cs="Times New Roman"/>
          <w:b/>
          <w:sz w:val="24"/>
          <w:szCs w:val="24"/>
        </w:rPr>
        <w:t>)</w:t>
      </w:r>
      <w:r w:rsidR="00107F19" w:rsidRPr="00C05E19">
        <w:rPr>
          <w:rFonts w:ascii="Calibri" w:eastAsiaTheme="minorHAnsi" w:hAnsi="Calibri" w:cs="Times New Roman"/>
          <w:b/>
          <w:sz w:val="24"/>
          <w:szCs w:val="24"/>
        </w:rPr>
        <w:t>：</w:t>
      </w:r>
      <w:r w:rsidR="000D56C8" w:rsidRPr="000D56C8">
        <w:rPr>
          <w:rFonts w:ascii="Calibri" w:eastAsiaTheme="minorHAnsi" w:hAnsi="Calibri" w:cs="Times New Roman" w:hint="eastAsia"/>
          <w:sz w:val="24"/>
          <w:szCs w:val="24"/>
        </w:rPr>
        <w:t>无资料</w:t>
      </w:r>
    </w:p>
    <w:p w:rsidR="00E46DFA" w:rsidRPr="00C05E19" w:rsidRDefault="00E46DFA" w:rsidP="00EC6A5E">
      <w:pPr>
        <w:spacing w:line="320" w:lineRule="exact"/>
        <w:rPr>
          <w:rFonts w:ascii="Calibri" w:eastAsiaTheme="minorHAnsi" w:hAnsi="Calibri" w:cs="Times New Roman"/>
          <w:sz w:val="24"/>
          <w:szCs w:val="24"/>
        </w:rPr>
      </w:pPr>
      <w:r w:rsidRPr="00C05E19">
        <w:rPr>
          <w:rFonts w:ascii="Calibri" w:eastAsiaTheme="minorHAnsi" w:hAnsi="Calibri" w:cs="Times New Roman"/>
          <w:b/>
          <w:sz w:val="24"/>
          <w:szCs w:val="24"/>
        </w:rPr>
        <w:t>爆炸上限</w:t>
      </w:r>
      <w:r w:rsidRPr="00C05E19">
        <w:rPr>
          <w:rFonts w:ascii="Calibri" w:eastAsiaTheme="minorHAnsi" w:hAnsi="Calibri" w:cs="Times New Roman"/>
          <w:b/>
          <w:sz w:val="24"/>
          <w:szCs w:val="24"/>
        </w:rPr>
        <w:t>%(V/V)</w:t>
      </w:r>
      <w:r w:rsidR="00107F19" w:rsidRPr="00C05E19">
        <w:rPr>
          <w:rFonts w:ascii="Calibri" w:eastAsiaTheme="minorHAnsi" w:hAnsi="Calibri" w:cs="Times New Roman"/>
          <w:b/>
          <w:sz w:val="24"/>
          <w:szCs w:val="24"/>
        </w:rPr>
        <w:t>：</w:t>
      </w:r>
      <w:r w:rsidR="000D56C8" w:rsidRPr="000D56C8">
        <w:rPr>
          <w:rFonts w:ascii="Calibri" w:eastAsiaTheme="minorHAnsi" w:hAnsi="Calibri" w:cs="Times New Roman" w:hint="eastAsia"/>
          <w:sz w:val="24"/>
          <w:szCs w:val="24"/>
        </w:rPr>
        <w:t>无意义</w:t>
      </w:r>
    </w:p>
    <w:p w:rsidR="00E46DFA" w:rsidRPr="00C05E19" w:rsidRDefault="00E46DFA" w:rsidP="00EC6A5E">
      <w:pPr>
        <w:spacing w:line="320" w:lineRule="exact"/>
        <w:rPr>
          <w:rFonts w:ascii="Calibri" w:eastAsiaTheme="minorHAnsi" w:hAnsi="Calibri" w:cs="Times New Roman"/>
          <w:sz w:val="24"/>
          <w:szCs w:val="24"/>
        </w:rPr>
      </w:pPr>
      <w:r w:rsidRPr="00C05E19">
        <w:rPr>
          <w:rFonts w:ascii="Calibri" w:eastAsiaTheme="minorHAnsi" w:hAnsi="Calibri" w:cs="Times New Roman"/>
          <w:b/>
          <w:sz w:val="24"/>
          <w:szCs w:val="24"/>
        </w:rPr>
        <w:t>爆炸下限</w:t>
      </w:r>
      <w:r w:rsidRPr="00C05E19">
        <w:rPr>
          <w:rFonts w:ascii="Calibri" w:eastAsiaTheme="minorHAnsi" w:hAnsi="Calibri" w:cs="Times New Roman"/>
          <w:b/>
          <w:sz w:val="24"/>
          <w:szCs w:val="24"/>
        </w:rPr>
        <w:t>%(V/V)</w:t>
      </w:r>
      <w:r w:rsidRPr="00C05E19">
        <w:rPr>
          <w:rFonts w:ascii="Calibri" w:eastAsiaTheme="minorHAnsi" w:hAnsi="Calibri" w:cs="Times New Roman"/>
          <w:b/>
          <w:sz w:val="24"/>
          <w:szCs w:val="24"/>
        </w:rPr>
        <w:tab/>
      </w:r>
      <w:r w:rsidR="00107F19" w:rsidRPr="00C05E19">
        <w:rPr>
          <w:rFonts w:ascii="Calibri" w:eastAsiaTheme="minorHAnsi" w:hAnsi="Calibri" w:cs="Times New Roman"/>
          <w:b/>
          <w:sz w:val="24"/>
          <w:szCs w:val="24"/>
        </w:rPr>
        <w:t>：</w:t>
      </w:r>
      <w:r w:rsidR="000D56C8" w:rsidRPr="000D56C8">
        <w:rPr>
          <w:rFonts w:ascii="Calibri" w:eastAsiaTheme="minorHAnsi" w:hAnsi="Calibri" w:cs="Times New Roman" w:hint="eastAsia"/>
          <w:sz w:val="24"/>
          <w:szCs w:val="24"/>
        </w:rPr>
        <w:t>无意义</w:t>
      </w:r>
    </w:p>
    <w:p w:rsidR="00E46DFA" w:rsidRPr="00C05E19" w:rsidRDefault="00E46DFA" w:rsidP="00EC6A5E">
      <w:pPr>
        <w:spacing w:line="320" w:lineRule="exact"/>
        <w:rPr>
          <w:rFonts w:ascii="Calibri" w:eastAsiaTheme="minorHAnsi" w:hAnsi="Calibri" w:cs="Times New Roman"/>
          <w:b/>
          <w:sz w:val="24"/>
          <w:szCs w:val="24"/>
        </w:rPr>
      </w:pPr>
      <w:r w:rsidRPr="00C05E19">
        <w:rPr>
          <w:rFonts w:ascii="Calibri" w:eastAsiaTheme="minorHAnsi" w:hAnsi="Calibri" w:cs="Times New Roman"/>
          <w:b/>
          <w:sz w:val="24"/>
          <w:szCs w:val="24"/>
        </w:rPr>
        <w:t>溶解性</w:t>
      </w:r>
      <w:r w:rsidR="00107F19" w:rsidRPr="00C05E19">
        <w:rPr>
          <w:rFonts w:ascii="Calibri" w:eastAsiaTheme="minorHAnsi" w:hAnsi="Calibri" w:cs="Times New Roman"/>
          <w:b/>
          <w:sz w:val="24"/>
          <w:szCs w:val="24"/>
        </w:rPr>
        <w:t>：</w:t>
      </w:r>
      <w:r w:rsidR="000D56C8" w:rsidRPr="000D56C8">
        <w:rPr>
          <w:rFonts w:ascii="Calibri" w:eastAsiaTheme="minorHAnsi" w:hAnsi="Calibri" w:cs="Times New Roman" w:hint="eastAsia"/>
          <w:sz w:val="24"/>
          <w:szCs w:val="24"/>
        </w:rPr>
        <w:t>溶于水</w:t>
      </w:r>
    </w:p>
    <w:p w:rsidR="00E46DFA" w:rsidRPr="00C05E19" w:rsidRDefault="00107F19" w:rsidP="00EC6A5E">
      <w:pPr>
        <w:spacing w:line="320" w:lineRule="exact"/>
        <w:rPr>
          <w:rFonts w:ascii="Calibri" w:eastAsiaTheme="minorHAnsi" w:hAnsi="Calibri" w:cs="Times New Roman"/>
          <w:sz w:val="24"/>
          <w:szCs w:val="24"/>
        </w:rPr>
      </w:pPr>
      <w:r w:rsidRPr="00C05E19">
        <w:rPr>
          <w:rFonts w:ascii="Calibri" w:eastAsiaTheme="minorHAnsi" w:hAnsi="Calibri" w:cs="Times New Roman"/>
          <w:sz w:val="24"/>
          <w:szCs w:val="24"/>
        </w:rPr>
        <w:t>------------------------------------------------------------------------------------------------------------------------------------</w:t>
      </w:r>
    </w:p>
    <w:p w:rsidR="00E46DFA" w:rsidRPr="00C05E19" w:rsidRDefault="0066048A" w:rsidP="00EC6A5E">
      <w:pPr>
        <w:spacing w:line="320" w:lineRule="exact"/>
        <w:rPr>
          <w:rFonts w:ascii="Calibri" w:eastAsiaTheme="minorHAnsi" w:hAnsi="Calibri" w:cs="Times New Roman"/>
          <w:b/>
          <w:sz w:val="24"/>
          <w:szCs w:val="24"/>
        </w:rPr>
      </w:pPr>
      <w:r w:rsidRPr="00C05E19">
        <w:rPr>
          <w:rFonts w:ascii="Calibri" w:eastAsiaTheme="minorHAnsi" w:hAnsi="Calibri" w:cs="Times New Roman"/>
          <w:b/>
          <w:sz w:val="24"/>
          <w:szCs w:val="24"/>
        </w:rPr>
        <w:t>第十部分</w:t>
      </w:r>
      <w:r w:rsidRPr="00C05E19">
        <w:rPr>
          <w:rFonts w:ascii="Calibri" w:eastAsiaTheme="minorHAnsi" w:hAnsi="Calibri" w:cs="Times New Roman"/>
          <w:b/>
          <w:sz w:val="24"/>
          <w:szCs w:val="24"/>
        </w:rPr>
        <w:t xml:space="preserve"> </w:t>
      </w:r>
      <w:r w:rsidR="00E46DFA" w:rsidRPr="00C05E19">
        <w:rPr>
          <w:rFonts w:ascii="Calibri" w:eastAsiaTheme="minorHAnsi" w:hAnsi="Calibri" w:cs="Times New Roman"/>
          <w:b/>
          <w:sz w:val="24"/>
          <w:szCs w:val="24"/>
        </w:rPr>
        <w:t>稳定性和反应活性</w:t>
      </w:r>
    </w:p>
    <w:p w:rsidR="00E46DFA" w:rsidRPr="00C05E19" w:rsidRDefault="00E46DFA" w:rsidP="00EC6A5E">
      <w:pPr>
        <w:spacing w:line="320" w:lineRule="exact"/>
        <w:rPr>
          <w:rFonts w:ascii="Calibri" w:eastAsiaTheme="minorHAnsi" w:hAnsi="Calibri" w:cs="Times New Roman"/>
          <w:sz w:val="24"/>
          <w:szCs w:val="24"/>
        </w:rPr>
      </w:pPr>
      <w:r w:rsidRPr="00C05E19">
        <w:rPr>
          <w:rFonts w:ascii="Calibri" w:eastAsiaTheme="minorHAnsi" w:hAnsi="Calibri" w:cs="Times New Roman"/>
          <w:b/>
          <w:sz w:val="24"/>
          <w:szCs w:val="24"/>
        </w:rPr>
        <w:t>稳定性</w:t>
      </w:r>
      <w:r w:rsidR="0066048A" w:rsidRPr="00C05E19">
        <w:rPr>
          <w:rFonts w:ascii="Calibri" w:eastAsiaTheme="minorHAnsi" w:hAnsi="Calibri" w:cs="Times New Roman"/>
          <w:b/>
          <w:sz w:val="24"/>
          <w:szCs w:val="24"/>
        </w:rPr>
        <w:t>：</w:t>
      </w:r>
      <w:r w:rsidR="000D56C8" w:rsidRPr="000D56C8">
        <w:rPr>
          <w:rFonts w:ascii="Calibri" w:eastAsiaTheme="minorHAnsi" w:hAnsi="Calibri" w:cs="Times New Roman" w:hint="eastAsia"/>
          <w:sz w:val="24"/>
          <w:szCs w:val="24"/>
        </w:rPr>
        <w:t>稳定</w:t>
      </w:r>
    </w:p>
    <w:p w:rsidR="00E46DFA" w:rsidRPr="00C05E19" w:rsidRDefault="00E46DFA" w:rsidP="00EC6A5E">
      <w:pPr>
        <w:spacing w:line="320" w:lineRule="exact"/>
        <w:rPr>
          <w:rFonts w:ascii="Calibri" w:eastAsiaTheme="minorHAnsi" w:hAnsi="Calibri" w:cs="Times New Roman"/>
          <w:sz w:val="24"/>
          <w:szCs w:val="24"/>
        </w:rPr>
      </w:pPr>
      <w:r w:rsidRPr="00C05E19">
        <w:rPr>
          <w:rFonts w:ascii="Calibri" w:eastAsiaTheme="minorHAnsi" w:hAnsi="Calibri" w:cs="Times New Roman"/>
          <w:b/>
          <w:sz w:val="24"/>
          <w:szCs w:val="24"/>
        </w:rPr>
        <w:t>禁配物</w:t>
      </w:r>
      <w:r w:rsidR="0066048A" w:rsidRPr="00C05E19">
        <w:rPr>
          <w:rFonts w:ascii="Calibri" w:eastAsiaTheme="minorHAnsi" w:hAnsi="Calibri" w:cs="Times New Roman"/>
          <w:b/>
          <w:sz w:val="24"/>
          <w:szCs w:val="24"/>
        </w:rPr>
        <w:t>：</w:t>
      </w:r>
      <w:r w:rsidR="000D56C8" w:rsidRPr="000D56C8">
        <w:rPr>
          <w:rFonts w:ascii="Calibri" w:eastAsiaTheme="minorHAnsi" w:hAnsi="Calibri" w:cs="Times New Roman" w:hint="eastAsia"/>
          <w:sz w:val="24"/>
          <w:szCs w:val="24"/>
        </w:rPr>
        <w:t>碱类</w:t>
      </w:r>
    </w:p>
    <w:p w:rsidR="00E46DFA" w:rsidRPr="00C05E19" w:rsidRDefault="00E46DFA" w:rsidP="00EC6A5E">
      <w:pPr>
        <w:spacing w:line="320" w:lineRule="exact"/>
        <w:rPr>
          <w:rFonts w:ascii="Calibri" w:eastAsiaTheme="minorHAnsi" w:hAnsi="Calibri" w:cs="Times New Roman"/>
          <w:sz w:val="24"/>
          <w:szCs w:val="24"/>
        </w:rPr>
      </w:pPr>
      <w:r w:rsidRPr="00C05E19">
        <w:rPr>
          <w:rFonts w:ascii="Calibri" w:eastAsiaTheme="minorHAnsi" w:hAnsi="Calibri" w:cs="Times New Roman"/>
          <w:b/>
          <w:sz w:val="24"/>
          <w:szCs w:val="24"/>
        </w:rPr>
        <w:t>避免接触的条件</w:t>
      </w:r>
      <w:r w:rsidR="0066048A" w:rsidRPr="00C05E19">
        <w:rPr>
          <w:rFonts w:ascii="Calibri" w:eastAsiaTheme="minorHAnsi" w:hAnsi="Calibri" w:cs="Times New Roman"/>
          <w:b/>
          <w:sz w:val="24"/>
          <w:szCs w:val="24"/>
        </w:rPr>
        <w:t>：</w:t>
      </w:r>
      <w:r w:rsidR="000D56C8" w:rsidRPr="000D56C8">
        <w:rPr>
          <w:rFonts w:ascii="Calibri" w:eastAsiaTheme="minorHAnsi" w:hAnsi="Calibri" w:cs="Times New Roman" w:hint="eastAsia"/>
          <w:sz w:val="24"/>
          <w:szCs w:val="24"/>
        </w:rPr>
        <w:t>受热</w:t>
      </w:r>
      <w:r w:rsidR="000D56C8" w:rsidRPr="000D56C8">
        <w:rPr>
          <w:rFonts w:ascii="Calibri" w:eastAsiaTheme="minorHAnsi" w:hAnsi="Calibri" w:cs="Times New Roman"/>
          <w:sz w:val="24"/>
          <w:szCs w:val="24"/>
        </w:rPr>
        <w:t>、光照</w:t>
      </w:r>
    </w:p>
    <w:p w:rsidR="00E46DFA" w:rsidRPr="00C05E19" w:rsidRDefault="000D56C8" w:rsidP="00EC6A5E">
      <w:pPr>
        <w:spacing w:line="320" w:lineRule="exact"/>
        <w:rPr>
          <w:rFonts w:ascii="Calibri" w:eastAsiaTheme="minorHAnsi" w:hAnsi="Calibri" w:cs="Times New Roman"/>
          <w:sz w:val="24"/>
          <w:szCs w:val="24"/>
        </w:rPr>
      </w:pPr>
      <w:r>
        <w:rPr>
          <w:rFonts w:ascii="Calibri" w:eastAsiaTheme="minorHAnsi" w:hAnsi="Calibri" w:cs="Times New Roman" w:hint="eastAsia"/>
          <w:b/>
          <w:sz w:val="24"/>
          <w:szCs w:val="24"/>
        </w:rPr>
        <w:t>危险反应</w:t>
      </w:r>
      <w:r w:rsidR="0066048A" w:rsidRPr="00C05E19">
        <w:rPr>
          <w:rFonts w:ascii="Calibri" w:eastAsiaTheme="minorHAnsi" w:hAnsi="Calibri" w:cs="Times New Roman"/>
          <w:b/>
          <w:sz w:val="24"/>
          <w:szCs w:val="24"/>
        </w:rPr>
        <w:t>：</w:t>
      </w:r>
      <w:r w:rsidRPr="000D56C8">
        <w:rPr>
          <w:rFonts w:ascii="Calibri" w:eastAsiaTheme="minorHAnsi" w:hAnsi="Calibri" w:cs="Times New Roman" w:hint="eastAsia"/>
          <w:sz w:val="24"/>
          <w:szCs w:val="24"/>
        </w:rPr>
        <w:t>与</w:t>
      </w:r>
      <w:r w:rsidRPr="000D56C8">
        <w:rPr>
          <w:rFonts w:ascii="Calibri" w:eastAsiaTheme="minorHAnsi" w:hAnsi="Calibri" w:cs="Times New Roman"/>
          <w:sz w:val="24"/>
          <w:szCs w:val="24"/>
        </w:rPr>
        <w:t>强还原剂、易燃物或可燃物等禁配物接触发生强烈反应</w:t>
      </w:r>
    </w:p>
    <w:p w:rsidR="00E46DFA" w:rsidRPr="00C05E19" w:rsidRDefault="000D56C8" w:rsidP="00EC6A5E">
      <w:pPr>
        <w:spacing w:line="320" w:lineRule="exact"/>
        <w:rPr>
          <w:rFonts w:ascii="Calibri" w:eastAsiaTheme="minorHAnsi" w:hAnsi="Calibri" w:cs="Times New Roman"/>
          <w:sz w:val="24"/>
          <w:szCs w:val="24"/>
        </w:rPr>
      </w:pPr>
      <w:r>
        <w:rPr>
          <w:rFonts w:ascii="Calibri" w:eastAsiaTheme="minorHAnsi" w:hAnsi="Calibri" w:cs="Times New Roman" w:hint="eastAsia"/>
          <w:b/>
          <w:sz w:val="24"/>
          <w:szCs w:val="24"/>
        </w:rPr>
        <w:t>危险的</w:t>
      </w:r>
      <w:r w:rsidR="00E46DFA" w:rsidRPr="00C05E19">
        <w:rPr>
          <w:rFonts w:ascii="Calibri" w:eastAsiaTheme="minorHAnsi" w:hAnsi="Calibri" w:cs="Times New Roman"/>
          <w:b/>
          <w:sz w:val="24"/>
          <w:szCs w:val="24"/>
        </w:rPr>
        <w:t>分解产物</w:t>
      </w:r>
      <w:r>
        <w:rPr>
          <w:rFonts w:ascii="Calibri" w:eastAsiaTheme="minorHAnsi" w:hAnsi="Calibri" w:cs="Times New Roman" w:hint="eastAsia"/>
          <w:b/>
          <w:sz w:val="24"/>
          <w:szCs w:val="24"/>
        </w:rPr>
        <w:t>：</w:t>
      </w:r>
      <w:r w:rsidRPr="000D56C8">
        <w:rPr>
          <w:rFonts w:ascii="Calibri" w:eastAsiaTheme="minorHAnsi" w:hAnsi="Calibri" w:cs="Times New Roman" w:hint="eastAsia"/>
          <w:sz w:val="24"/>
          <w:szCs w:val="24"/>
        </w:rPr>
        <w:t>氯化物</w:t>
      </w:r>
    </w:p>
    <w:p w:rsidR="00E46DFA" w:rsidRPr="00C05E19" w:rsidRDefault="0066048A" w:rsidP="00EC6A5E">
      <w:pPr>
        <w:spacing w:line="320" w:lineRule="exact"/>
        <w:rPr>
          <w:rFonts w:ascii="Calibri" w:eastAsiaTheme="minorHAnsi" w:hAnsi="Calibri" w:cs="Times New Roman"/>
          <w:sz w:val="24"/>
          <w:szCs w:val="24"/>
        </w:rPr>
      </w:pPr>
      <w:r w:rsidRPr="00C05E19">
        <w:rPr>
          <w:rFonts w:ascii="Calibri" w:eastAsiaTheme="minorHAnsi" w:hAnsi="Calibri" w:cs="Times New Roman"/>
          <w:sz w:val="24"/>
          <w:szCs w:val="24"/>
        </w:rPr>
        <w:t>------------------------------------------------------------------------------------------------------------------------------------</w:t>
      </w:r>
    </w:p>
    <w:p w:rsidR="00E46DFA" w:rsidRPr="00C05E19" w:rsidRDefault="0066048A" w:rsidP="00EC6A5E">
      <w:pPr>
        <w:spacing w:line="320" w:lineRule="exact"/>
        <w:rPr>
          <w:rFonts w:ascii="Calibri" w:eastAsiaTheme="minorHAnsi" w:hAnsi="Calibri" w:cs="Times New Roman"/>
          <w:b/>
          <w:sz w:val="24"/>
          <w:szCs w:val="24"/>
        </w:rPr>
      </w:pPr>
      <w:r w:rsidRPr="00C05E19">
        <w:rPr>
          <w:rFonts w:ascii="Calibri" w:eastAsiaTheme="minorHAnsi" w:hAnsi="Calibri" w:cs="Times New Roman"/>
          <w:b/>
          <w:sz w:val="24"/>
          <w:szCs w:val="24"/>
        </w:rPr>
        <w:t>第十一部分</w:t>
      </w:r>
      <w:r w:rsidRPr="00C05E19">
        <w:rPr>
          <w:rFonts w:ascii="Calibri" w:eastAsiaTheme="minorHAnsi" w:hAnsi="Calibri" w:cs="Times New Roman"/>
          <w:b/>
          <w:sz w:val="24"/>
          <w:szCs w:val="24"/>
        </w:rPr>
        <w:t xml:space="preserve"> </w:t>
      </w:r>
      <w:r w:rsidR="00E46DFA" w:rsidRPr="00C05E19">
        <w:rPr>
          <w:rFonts w:ascii="Calibri" w:eastAsiaTheme="minorHAnsi" w:hAnsi="Calibri" w:cs="Times New Roman"/>
          <w:b/>
          <w:sz w:val="24"/>
          <w:szCs w:val="24"/>
        </w:rPr>
        <w:t>毒理学资料</w:t>
      </w:r>
    </w:p>
    <w:p w:rsidR="00E46DFA" w:rsidRPr="00C05E19" w:rsidRDefault="00E46DFA" w:rsidP="00F720DE">
      <w:pPr>
        <w:spacing w:line="320" w:lineRule="exact"/>
        <w:rPr>
          <w:rFonts w:ascii="Calibri" w:eastAsiaTheme="minorHAnsi" w:hAnsi="Calibri" w:cs="Times New Roman"/>
          <w:sz w:val="24"/>
          <w:szCs w:val="24"/>
        </w:rPr>
      </w:pPr>
      <w:r w:rsidRPr="00C05E19">
        <w:rPr>
          <w:rFonts w:ascii="Calibri" w:eastAsiaTheme="minorHAnsi" w:hAnsi="Calibri" w:cs="Times New Roman"/>
          <w:b/>
          <w:sz w:val="24"/>
          <w:szCs w:val="24"/>
        </w:rPr>
        <w:t>急性毒性</w:t>
      </w:r>
      <w:r w:rsidR="0066048A" w:rsidRPr="00C05E19">
        <w:rPr>
          <w:rFonts w:ascii="Calibri" w:eastAsiaTheme="minorHAnsi" w:hAnsi="Calibri" w:cs="Times New Roman"/>
          <w:b/>
          <w:sz w:val="24"/>
          <w:szCs w:val="24"/>
        </w:rPr>
        <w:t>：</w:t>
      </w:r>
      <w:r w:rsidRPr="00C05E19">
        <w:rPr>
          <w:rFonts w:ascii="Calibri" w:eastAsiaTheme="minorHAnsi" w:hAnsi="Calibri" w:cs="Times New Roman"/>
          <w:sz w:val="24"/>
          <w:szCs w:val="24"/>
        </w:rPr>
        <w:t>LD50</w:t>
      </w:r>
      <w:r w:rsidRPr="00C05E19">
        <w:rPr>
          <w:rFonts w:ascii="Calibri" w:eastAsiaTheme="minorHAnsi" w:hAnsi="Calibri" w:cs="Times New Roman"/>
          <w:sz w:val="24"/>
          <w:szCs w:val="24"/>
        </w:rPr>
        <w:t>：</w:t>
      </w:r>
      <w:r w:rsidR="00F720DE">
        <w:rPr>
          <w:rFonts w:ascii="Calibri" w:eastAsiaTheme="minorHAnsi" w:hAnsi="Calibri" w:cs="Times New Roman"/>
          <w:sz w:val="24"/>
          <w:szCs w:val="24"/>
        </w:rPr>
        <w:t>8500</w:t>
      </w:r>
      <w:r w:rsidRPr="00C05E19">
        <w:rPr>
          <w:rFonts w:ascii="Calibri" w:eastAsiaTheme="minorHAnsi" w:hAnsi="Calibri" w:cs="Times New Roman"/>
          <w:sz w:val="24"/>
          <w:szCs w:val="24"/>
        </w:rPr>
        <w:t xml:space="preserve"> mg/kg(</w:t>
      </w:r>
      <w:r w:rsidR="00F720DE">
        <w:rPr>
          <w:rFonts w:ascii="Calibri" w:eastAsiaTheme="minorHAnsi" w:hAnsi="Calibri" w:cs="Times New Roman" w:hint="eastAsia"/>
          <w:sz w:val="24"/>
          <w:szCs w:val="24"/>
        </w:rPr>
        <w:t>大鼠</w:t>
      </w:r>
      <w:r w:rsidRPr="00C05E19">
        <w:rPr>
          <w:rFonts w:ascii="Calibri" w:eastAsiaTheme="minorHAnsi" w:hAnsi="Calibri" w:cs="Times New Roman"/>
          <w:sz w:val="24"/>
          <w:szCs w:val="24"/>
        </w:rPr>
        <w:t>经口</w:t>
      </w:r>
      <w:r w:rsidRPr="00C05E19">
        <w:rPr>
          <w:rFonts w:ascii="Calibri" w:eastAsiaTheme="minorHAnsi" w:hAnsi="Calibri" w:cs="Times New Roman"/>
          <w:sz w:val="24"/>
          <w:szCs w:val="24"/>
        </w:rPr>
        <w:t>)</w:t>
      </w:r>
    </w:p>
    <w:p w:rsidR="00F720DE" w:rsidRDefault="00F720DE" w:rsidP="00EC6A5E">
      <w:pPr>
        <w:spacing w:line="320" w:lineRule="exact"/>
        <w:rPr>
          <w:rFonts w:ascii="Calibri" w:eastAsiaTheme="minorHAnsi" w:hAnsi="Calibri" w:cs="Times New Roman"/>
          <w:b/>
          <w:sz w:val="24"/>
          <w:szCs w:val="24"/>
        </w:rPr>
      </w:pPr>
      <w:r>
        <w:rPr>
          <w:rFonts w:ascii="Calibri" w:eastAsiaTheme="minorHAnsi" w:hAnsi="Calibri" w:cs="Times New Roman" w:hint="eastAsia"/>
          <w:b/>
          <w:sz w:val="24"/>
          <w:szCs w:val="24"/>
        </w:rPr>
        <w:t>批复</w:t>
      </w:r>
      <w:r>
        <w:rPr>
          <w:rFonts w:ascii="Calibri" w:eastAsiaTheme="minorHAnsi" w:hAnsi="Calibri" w:cs="Times New Roman"/>
          <w:b/>
          <w:sz w:val="24"/>
          <w:szCs w:val="24"/>
        </w:rPr>
        <w:t>刺激或腐蚀：</w:t>
      </w:r>
      <w:r w:rsidRPr="00F720DE">
        <w:rPr>
          <w:rFonts w:ascii="Calibri" w:eastAsiaTheme="minorHAnsi" w:hAnsi="Calibri" w:cs="Times New Roman"/>
          <w:sz w:val="24"/>
          <w:szCs w:val="24"/>
        </w:rPr>
        <w:t>无资料</w:t>
      </w:r>
    </w:p>
    <w:p w:rsidR="00F720DE" w:rsidRPr="00F720DE" w:rsidRDefault="00F720DE" w:rsidP="00EC6A5E">
      <w:pPr>
        <w:spacing w:line="320" w:lineRule="exact"/>
        <w:rPr>
          <w:rFonts w:ascii="Calibri" w:eastAsiaTheme="minorHAnsi" w:hAnsi="Calibri" w:cs="Times New Roman"/>
          <w:sz w:val="24"/>
          <w:szCs w:val="24"/>
        </w:rPr>
      </w:pPr>
      <w:r>
        <w:rPr>
          <w:rFonts w:ascii="Calibri" w:eastAsiaTheme="minorHAnsi" w:hAnsi="Calibri" w:cs="Times New Roman" w:hint="eastAsia"/>
          <w:b/>
          <w:sz w:val="24"/>
          <w:szCs w:val="24"/>
        </w:rPr>
        <w:t>眼睛刺激</w:t>
      </w:r>
      <w:r>
        <w:rPr>
          <w:rFonts w:ascii="Calibri" w:eastAsiaTheme="minorHAnsi" w:hAnsi="Calibri" w:cs="Times New Roman"/>
          <w:b/>
          <w:sz w:val="24"/>
          <w:szCs w:val="24"/>
        </w:rPr>
        <w:t>或腐蚀：</w:t>
      </w:r>
      <w:r w:rsidRPr="00F720DE">
        <w:rPr>
          <w:rFonts w:ascii="Calibri" w:eastAsiaTheme="minorHAnsi" w:hAnsi="Calibri" w:cs="Times New Roman"/>
          <w:sz w:val="24"/>
          <w:szCs w:val="24"/>
        </w:rPr>
        <w:t>家兔经眼</w:t>
      </w:r>
      <w:r w:rsidRPr="00F720DE">
        <w:rPr>
          <w:rFonts w:ascii="Calibri" w:eastAsiaTheme="minorHAnsi" w:hAnsi="Calibri" w:cs="Times New Roman" w:hint="eastAsia"/>
          <w:sz w:val="24"/>
          <w:szCs w:val="24"/>
        </w:rPr>
        <w:t>：</w:t>
      </w:r>
      <w:r w:rsidRPr="00F720DE">
        <w:rPr>
          <w:rFonts w:ascii="Calibri" w:eastAsiaTheme="minorHAnsi" w:hAnsi="Calibri" w:cs="Times New Roman" w:hint="eastAsia"/>
          <w:sz w:val="24"/>
          <w:szCs w:val="24"/>
        </w:rPr>
        <w:t>10mg</w:t>
      </w:r>
      <w:r w:rsidRPr="00F720DE">
        <w:rPr>
          <w:rFonts w:ascii="Calibri" w:eastAsiaTheme="minorHAnsi" w:hAnsi="Calibri" w:cs="Times New Roman" w:hint="eastAsia"/>
          <w:sz w:val="24"/>
          <w:szCs w:val="24"/>
        </w:rPr>
        <w:t>，</w:t>
      </w:r>
      <w:r w:rsidRPr="00F720DE">
        <w:rPr>
          <w:rFonts w:ascii="Calibri" w:eastAsiaTheme="minorHAnsi" w:hAnsi="Calibri" w:cs="Times New Roman"/>
          <w:sz w:val="24"/>
          <w:szCs w:val="24"/>
        </w:rPr>
        <w:t>中度刺激</w:t>
      </w:r>
    </w:p>
    <w:p w:rsidR="00F720DE" w:rsidRDefault="00F720DE" w:rsidP="00EC6A5E">
      <w:pPr>
        <w:spacing w:line="320" w:lineRule="exact"/>
        <w:rPr>
          <w:rFonts w:ascii="Calibri" w:eastAsiaTheme="minorHAnsi" w:hAnsi="Calibri" w:cs="Times New Roman"/>
          <w:b/>
          <w:sz w:val="24"/>
          <w:szCs w:val="24"/>
        </w:rPr>
      </w:pPr>
      <w:r>
        <w:rPr>
          <w:rFonts w:ascii="Calibri" w:eastAsiaTheme="minorHAnsi" w:hAnsi="Calibri" w:cs="Times New Roman" w:hint="eastAsia"/>
          <w:b/>
          <w:sz w:val="24"/>
          <w:szCs w:val="24"/>
        </w:rPr>
        <w:t>呼吸</w:t>
      </w:r>
      <w:r>
        <w:rPr>
          <w:rFonts w:ascii="Calibri" w:eastAsiaTheme="minorHAnsi" w:hAnsi="Calibri" w:cs="Times New Roman"/>
          <w:b/>
          <w:sz w:val="24"/>
          <w:szCs w:val="24"/>
        </w:rPr>
        <w:t>或皮肤过敏：</w:t>
      </w:r>
      <w:r w:rsidRPr="00F720DE">
        <w:rPr>
          <w:rFonts w:ascii="Calibri" w:eastAsiaTheme="minorHAnsi" w:hAnsi="Calibri" w:cs="Times New Roman"/>
          <w:sz w:val="24"/>
          <w:szCs w:val="24"/>
        </w:rPr>
        <w:t>无资料</w:t>
      </w:r>
    </w:p>
    <w:p w:rsidR="00E46DFA" w:rsidRPr="00F720DE" w:rsidRDefault="00F720DE" w:rsidP="00EC6A5E">
      <w:pPr>
        <w:spacing w:line="320" w:lineRule="exact"/>
        <w:rPr>
          <w:rFonts w:ascii="Calibri" w:eastAsiaTheme="minorHAnsi" w:hAnsi="Calibri" w:cs="Times New Roman"/>
          <w:b/>
          <w:sz w:val="24"/>
          <w:szCs w:val="24"/>
        </w:rPr>
      </w:pPr>
      <w:r>
        <w:rPr>
          <w:rFonts w:ascii="Calibri" w:eastAsiaTheme="minorHAnsi" w:hAnsi="Calibri" w:cs="Times New Roman" w:hint="eastAsia"/>
          <w:b/>
          <w:sz w:val="24"/>
          <w:szCs w:val="24"/>
        </w:rPr>
        <w:t>生殖细胞突变性</w:t>
      </w:r>
      <w:r>
        <w:rPr>
          <w:rFonts w:ascii="Calibri" w:eastAsiaTheme="minorHAnsi" w:hAnsi="Calibri" w:cs="Times New Roman"/>
          <w:b/>
          <w:sz w:val="24"/>
          <w:szCs w:val="24"/>
        </w:rPr>
        <w:t>：</w:t>
      </w:r>
      <w:r w:rsidRPr="00F720DE">
        <w:rPr>
          <w:rFonts w:ascii="Calibri" w:eastAsiaTheme="minorHAnsi" w:hAnsi="Calibri" w:cs="Times New Roman"/>
          <w:sz w:val="24"/>
          <w:szCs w:val="24"/>
        </w:rPr>
        <w:t>微生物致突变：鼠伤寒沙门氏菌</w:t>
      </w:r>
      <w:r w:rsidRPr="00F720DE">
        <w:rPr>
          <w:rFonts w:ascii="Calibri" w:eastAsiaTheme="minorHAnsi" w:hAnsi="Calibri" w:cs="Times New Roman" w:hint="eastAsia"/>
          <w:sz w:val="24"/>
          <w:szCs w:val="24"/>
        </w:rPr>
        <w:t>1</w:t>
      </w:r>
      <w:r w:rsidRPr="00F720DE">
        <w:rPr>
          <w:rFonts w:ascii="Calibri" w:eastAsiaTheme="minorHAnsi" w:hAnsi="Calibri" w:cs="Times New Roman"/>
          <w:sz w:val="24"/>
          <w:szCs w:val="24"/>
        </w:rPr>
        <w:t xml:space="preserve"> mg/</w:t>
      </w:r>
      <w:proofErr w:type="gramStart"/>
      <w:r w:rsidRPr="00F720DE">
        <w:rPr>
          <w:rFonts w:ascii="Calibri" w:eastAsiaTheme="minorHAnsi" w:hAnsi="Calibri" w:cs="Times New Roman" w:hint="eastAsia"/>
          <w:sz w:val="24"/>
          <w:szCs w:val="24"/>
        </w:rPr>
        <w:t>皿</w:t>
      </w:r>
      <w:proofErr w:type="gramEnd"/>
      <w:r w:rsidRPr="00F720DE">
        <w:rPr>
          <w:rFonts w:ascii="Calibri" w:eastAsiaTheme="minorHAnsi" w:hAnsi="Calibri" w:cs="Times New Roman"/>
          <w:sz w:val="24"/>
          <w:szCs w:val="24"/>
        </w:rPr>
        <w:t>。</w:t>
      </w:r>
      <w:r w:rsidRPr="00F720DE">
        <w:rPr>
          <w:rFonts w:ascii="Calibri" w:eastAsiaTheme="minorHAnsi" w:hAnsi="Calibri" w:cs="Times New Roman" w:hint="eastAsia"/>
          <w:sz w:val="24"/>
          <w:szCs w:val="24"/>
        </w:rPr>
        <w:t>D</w:t>
      </w:r>
      <w:r w:rsidRPr="00F720DE">
        <w:rPr>
          <w:rFonts w:ascii="Calibri" w:eastAsiaTheme="minorHAnsi" w:hAnsi="Calibri" w:cs="Times New Roman"/>
          <w:sz w:val="24"/>
          <w:szCs w:val="24"/>
        </w:rPr>
        <w:t>NA</w:t>
      </w:r>
      <w:r w:rsidRPr="00F720DE">
        <w:rPr>
          <w:rFonts w:ascii="Calibri" w:eastAsiaTheme="minorHAnsi" w:hAnsi="Calibri" w:cs="Times New Roman" w:hint="eastAsia"/>
          <w:sz w:val="24"/>
          <w:szCs w:val="24"/>
        </w:rPr>
        <w:t>损伤</w:t>
      </w:r>
      <w:r w:rsidRPr="00F720DE">
        <w:rPr>
          <w:rFonts w:ascii="Calibri" w:eastAsiaTheme="minorHAnsi" w:hAnsi="Calibri" w:cs="Times New Roman"/>
          <w:sz w:val="24"/>
          <w:szCs w:val="24"/>
        </w:rPr>
        <w:t>：</w:t>
      </w:r>
      <w:r w:rsidRPr="00F720DE">
        <w:rPr>
          <w:rFonts w:ascii="Calibri" w:eastAsiaTheme="minorHAnsi" w:hAnsi="Calibri" w:cs="Times New Roman" w:hint="eastAsia"/>
          <w:sz w:val="24"/>
          <w:szCs w:val="24"/>
        </w:rPr>
        <w:t>大肠杆菌</w:t>
      </w:r>
      <w:r w:rsidRPr="00F720DE">
        <w:rPr>
          <w:rFonts w:ascii="Calibri" w:eastAsiaTheme="minorHAnsi" w:hAnsi="Calibri" w:cs="Times New Roman" w:hint="eastAsia"/>
          <w:sz w:val="24"/>
          <w:szCs w:val="24"/>
        </w:rPr>
        <w:t>420</w:t>
      </w:r>
      <w:r w:rsidRPr="00F720DE">
        <w:rPr>
          <w:rFonts w:ascii="Calibri" w:eastAsiaTheme="minorHAnsi" w:hAnsi="Calibri" w:cs="Times New Roman"/>
          <w:sz w:val="24"/>
          <w:szCs w:val="24"/>
        </w:rPr>
        <w:t xml:space="preserve"> </w:t>
      </w:r>
      <w:proofErr w:type="spellStart"/>
      <w:r w:rsidRPr="00F720DE">
        <w:rPr>
          <w:rFonts w:ascii="Calibri" w:eastAsiaTheme="minorHAnsi" w:hAnsi="Calibri" w:cs="Times New Roman"/>
          <w:sz w:val="24"/>
          <w:szCs w:val="24"/>
        </w:rPr>
        <w:t>μmol</w:t>
      </w:r>
      <w:proofErr w:type="spellEnd"/>
      <w:r w:rsidRPr="00F720DE">
        <w:rPr>
          <w:rFonts w:ascii="Calibri" w:eastAsiaTheme="minorHAnsi" w:hAnsi="Calibri" w:cs="Times New Roman"/>
          <w:sz w:val="24"/>
          <w:szCs w:val="24"/>
        </w:rPr>
        <w:t>/</w:t>
      </w:r>
      <w:r w:rsidRPr="00F720DE">
        <w:rPr>
          <w:rFonts w:ascii="Calibri" w:eastAsiaTheme="minorHAnsi" w:hAnsi="Calibri" w:cs="Times New Roman" w:hint="eastAsia"/>
          <w:sz w:val="24"/>
          <w:szCs w:val="24"/>
        </w:rPr>
        <w:t>L</w:t>
      </w:r>
      <w:r w:rsidRPr="00F720DE">
        <w:rPr>
          <w:rFonts w:ascii="Calibri" w:eastAsiaTheme="minorHAnsi" w:hAnsi="Calibri" w:cs="Times New Roman" w:hint="eastAsia"/>
          <w:sz w:val="24"/>
          <w:szCs w:val="24"/>
        </w:rPr>
        <w:t>。</w:t>
      </w:r>
      <w:r w:rsidRPr="00F720DE">
        <w:rPr>
          <w:rFonts w:ascii="Calibri" w:eastAsiaTheme="minorHAnsi" w:hAnsi="Calibri" w:cs="Times New Roman"/>
          <w:sz w:val="24"/>
          <w:szCs w:val="24"/>
        </w:rPr>
        <w:t>细胞</w:t>
      </w:r>
      <w:r w:rsidRPr="00F720DE">
        <w:rPr>
          <w:rFonts w:ascii="Calibri" w:eastAsiaTheme="minorHAnsi" w:hAnsi="Calibri" w:cs="Times New Roman" w:hint="eastAsia"/>
          <w:sz w:val="24"/>
          <w:szCs w:val="24"/>
        </w:rPr>
        <w:t>遗传学</w:t>
      </w:r>
      <w:r w:rsidRPr="00F720DE">
        <w:rPr>
          <w:rFonts w:ascii="Calibri" w:eastAsiaTheme="minorHAnsi" w:hAnsi="Calibri" w:cs="Times New Roman"/>
          <w:sz w:val="24"/>
          <w:szCs w:val="24"/>
        </w:rPr>
        <w:t>分析：人淋巴细胞</w:t>
      </w:r>
      <w:r w:rsidRPr="00F720DE">
        <w:rPr>
          <w:rFonts w:ascii="Calibri" w:eastAsiaTheme="minorHAnsi" w:hAnsi="Calibri" w:cs="Times New Roman" w:hint="eastAsia"/>
          <w:sz w:val="24"/>
          <w:szCs w:val="24"/>
        </w:rPr>
        <w:t>100</w:t>
      </w:r>
      <w:r w:rsidRPr="00F720DE">
        <w:rPr>
          <w:rFonts w:ascii="Calibri" w:eastAsiaTheme="minorHAnsi" w:hAnsi="Calibri" w:cs="Times New Roman"/>
          <w:sz w:val="24"/>
          <w:szCs w:val="24"/>
        </w:rPr>
        <w:t>ppm</w:t>
      </w:r>
      <w:r w:rsidRPr="00F720DE">
        <w:rPr>
          <w:rFonts w:ascii="Calibri" w:eastAsiaTheme="minorHAnsi" w:hAnsi="Calibri" w:cs="Times New Roman"/>
          <w:sz w:val="24"/>
          <w:szCs w:val="24"/>
        </w:rPr>
        <w:t>（</w:t>
      </w:r>
      <w:r w:rsidRPr="00F720DE">
        <w:rPr>
          <w:rFonts w:ascii="Calibri" w:eastAsiaTheme="minorHAnsi" w:hAnsi="Calibri" w:cs="Times New Roman" w:hint="eastAsia"/>
          <w:sz w:val="24"/>
          <w:szCs w:val="24"/>
        </w:rPr>
        <w:t>24</w:t>
      </w:r>
      <w:r w:rsidRPr="00F720DE">
        <w:rPr>
          <w:rFonts w:ascii="Calibri" w:eastAsiaTheme="minorHAnsi" w:hAnsi="Calibri" w:cs="Times New Roman"/>
          <w:sz w:val="24"/>
          <w:szCs w:val="24"/>
        </w:rPr>
        <w:t>h</w:t>
      </w:r>
      <w:r w:rsidRPr="00F720DE">
        <w:rPr>
          <w:rFonts w:ascii="Calibri" w:eastAsiaTheme="minorHAnsi" w:hAnsi="Calibri" w:cs="Times New Roman"/>
          <w:sz w:val="24"/>
          <w:szCs w:val="24"/>
        </w:rPr>
        <w:t>）</w:t>
      </w:r>
      <w:r w:rsidRPr="00F720DE">
        <w:rPr>
          <w:rFonts w:ascii="Calibri" w:eastAsiaTheme="minorHAnsi" w:hAnsi="Calibri" w:cs="Times New Roman" w:hint="eastAsia"/>
          <w:sz w:val="24"/>
          <w:szCs w:val="24"/>
        </w:rPr>
        <w:t>。</w:t>
      </w:r>
      <w:r w:rsidRPr="00F720DE">
        <w:rPr>
          <w:rFonts w:ascii="Calibri" w:eastAsiaTheme="minorHAnsi" w:hAnsi="Calibri" w:cs="Times New Roman"/>
          <w:sz w:val="24"/>
          <w:szCs w:val="24"/>
        </w:rPr>
        <w:t>姐妹</w:t>
      </w:r>
      <w:r w:rsidRPr="00F720DE">
        <w:rPr>
          <w:rFonts w:ascii="Calibri" w:eastAsiaTheme="minorHAnsi" w:hAnsi="Calibri" w:cs="Times New Roman" w:hint="eastAsia"/>
          <w:sz w:val="24"/>
          <w:szCs w:val="24"/>
        </w:rPr>
        <w:t>染色体</w:t>
      </w:r>
      <w:r w:rsidRPr="00F720DE">
        <w:rPr>
          <w:rFonts w:ascii="Calibri" w:eastAsiaTheme="minorHAnsi" w:hAnsi="Calibri" w:cs="Times New Roman"/>
          <w:sz w:val="24"/>
          <w:szCs w:val="24"/>
        </w:rPr>
        <w:t>单体交换：人类胚胎</w:t>
      </w:r>
      <w:r w:rsidRPr="00F720DE">
        <w:rPr>
          <w:rFonts w:ascii="Calibri" w:eastAsiaTheme="minorHAnsi" w:hAnsi="Calibri" w:cs="Times New Roman" w:hint="eastAsia"/>
          <w:sz w:val="24"/>
          <w:szCs w:val="24"/>
        </w:rPr>
        <w:t>149</w:t>
      </w:r>
      <w:r w:rsidRPr="00F720DE">
        <w:rPr>
          <w:rFonts w:ascii="Calibri" w:eastAsiaTheme="minorHAnsi" w:hAnsi="Calibri" w:cs="Times New Roman"/>
          <w:sz w:val="24"/>
          <w:szCs w:val="24"/>
        </w:rPr>
        <w:t>mg/L</w:t>
      </w:r>
      <w:r w:rsidRPr="00F720DE">
        <w:rPr>
          <w:rFonts w:ascii="Calibri" w:eastAsiaTheme="minorHAnsi" w:hAnsi="Calibri" w:cs="Times New Roman" w:hint="eastAsia"/>
          <w:sz w:val="24"/>
          <w:szCs w:val="24"/>
        </w:rPr>
        <w:t>。</w:t>
      </w:r>
    </w:p>
    <w:p w:rsidR="00E46DFA" w:rsidRDefault="00E46DFA" w:rsidP="00EC6A5E">
      <w:pPr>
        <w:spacing w:line="320" w:lineRule="exact"/>
        <w:rPr>
          <w:rFonts w:ascii="Calibri" w:eastAsiaTheme="minorHAnsi" w:hAnsi="Calibri" w:cs="Times New Roman"/>
          <w:b/>
          <w:sz w:val="24"/>
          <w:szCs w:val="24"/>
        </w:rPr>
      </w:pPr>
      <w:r w:rsidRPr="00C05E19">
        <w:rPr>
          <w:rFonts w:ascii="Calibri" w:eastAsiaTheme="minorHAnsi" w:hAnsi="Calibri" w:cs="Times New Roman"/>
          <w:b/>
          <w:sz w:val="24"/>
          <w:szCs w:val="24"/>
        </w:rPr>
        <w:t>致癌性</w:t>
      </w:r>
      <w:r w:rsidR="0066048A" w:rsidRPr="00C05E19">
        <w:rPr>
          <w:rFonts w:ascii="Calibri" w:eastAsiaTheme="minorHAnsi" w:hAnsi="Calibri" w:cs="Times New Roman"/>
          <w:b/>
          <w:sz w:val="24"/>
          <w:szCs w:val="24"/>
        </w:rPr>
        <w:t>：</w:t>
      </w:r>
      <w:r w:rsidR="00F720DE" w:rsidRPr="00F720DE">
        <w:rPr>
          <w:rFonts w:ascii="Calibri" w:eastAsiaTheme="minorHAnsi" w:hAnsi="Calibri" w:cs="Times New Roman" w:hint="eastAsia"/>
          <w:sz w:val="24"/>
          <w:szCs w:val="24"/>
        </w:rPr>
        <w:t>IARC</w:t>
      </w:r>
      <w:r w:rsidR="00F720DE" w:rsidRPr="00F720DE">
        <w:rPr>
          <w:rFonts w:ascii="Calibri" w:eastAsiaTheme="minorHAnsi" w:hAnsi="Calibri" w:cs="Times New Roman" w:hint="eastAsia"/>
          <w:sz w:val="24"/>
          <w:szCs w:val="24"/>
        </w:rPr>
        <w:t>致癌性</w:t>
      </w:r>
      <w:r w:rsidR="00F720DE" w:rsidRPr="00F720DE">
        <w:rPr>
          <w:rFonts w:ascii="Calibri" w:eastAsiaTheme="minorHAnsi" w:hAnsi="Calibri" w:cs="Times New Roman"/>
          <w:sz w:val="24"/>
          <w:szCs w:val="24"/>
        </w:rPr>
        <w:t>评论：组</w:t>
      </w:r>
      <w:r w:rsidR="00F720DE" w:rsidRPr="00F720DE">
        <w:rPr>
          <w:rFonts w:ascii="Calibri" w:eastAsiaTheme="minorHAnsi" w:hAnsi="Calibri" w:cs="Times New Roman" w:hint="eastAsia"/>
          <w:sz w:val="24"/>
          <w:szCs w:val="24"/>
        </w:rPr>
        <w:t>3</w:t>
      </w:r>
      <w:r w:rsidR="00F720DE" w:rsidRPr="00F720DE">
        <w:rPr>
          <w:rFonts w:ascii="Calibri" w:eastAsiaTheme="minorHAnsi" w:hAnsi="Calibri" w:cs="Times New Roman" w:hint="eastAsia"/>
          <w:sz w:val="24"/>
          <w:szCs w:val="24"/>
        </w:rPr>
        <w:t>，</w:t>
      </w:r>
      <w:r w:rsidR="00F720DE" w:rsidRPr="00F720DE">
        <w:rPr>
          <w:rFonts w:ascii="Calibri" w:eastAsiaTheme="minorHAnsi" w:hAnsi="Calibri" w:cs="Times New Roman"/>
          <w:sz w:val="24"/>
          <w:szCs w:val="24"/>
        </w:rPr>
        <w:t>现有的证据不能对人类致癌性进行分类。对</w:t>
      </w:r>
      <w:r w:rsidR="00F720DE" w:rsidRPr="00F720DE">
        <w:rPr>
          <w:rFonts w:ascii="Calibri" w:eastAsiaTheme="minorHAnsi" w:hAnsi="Calibri" w:cs="Times New Roman" w:hint="eastAsia"/>
          <w:sz w:val="24"/>
          <w:szCs w:val="24"/>
        </w:rPr>
        <w:t>人</w:t>
      </w:r>
      <w:r w:rsidR="00F720DE" w:rsidRPr="00F720DE">
        <w:rPr>
          <w:rFonts w:ascii="Calibri" w:eastAsiaTheme="minorHAnsi" w:hAnsi="Calibri" w:cs="Times New Roman"/>
          <w:sz w:val="24"/>
          <w:szCs w:val="24"/>
        </w:rPr>
        <w:t>及动物致癌性证据不足。</w:t>
      </w:r>
    </w:p>
    <w:p w:rsidR="00F720DE" w:rsidRDefault="00F720DE" w:rsidP="00EC6A5E">
      <w:pPr>
        <w:spacing w:line="320" w:lineRule="exact"/>
        <w:rPr>
          <w:rFonts w:ascii="Calibri" w:eastAsiaTheme="minorHAnsi" w:hAnsi="Calibri" w:cs="Times New Roman"/>
          <w:b/>
          <w:sz w:val="24"/>
          <w:szCs w:val="24"/>
        </w:rPr>
      </w:pPr>
      <w:r>
        <w:rPr>
          <w:rFonts w:ascii="Calibri" w:eastAsiaTheme="minorHAnsi" w:hAnsi="Calibri" w:cs="Times New Roman" w:hint="eastAsia"/>
          <w:b/>
          <w:sz w:val="24"/>
          <w:szCs w:val="24"/>
        </w:rPr>
        <w:t>生殖毒性</w:t>
      </w:r>
      <w:r>
        <w:rPr>
          <w:rFonts w:ascii="Calibri" w:eastAsiaTheme="minorHAnsi" w:hAnsi="Calibri" w:cs="Times New Roman"/>
          <w:b/>
          <w:sz w:val="24"/>
          <w:szCs w:val="24"/>
        </w:rPr>
        <w:t>：无资料。</w:t>
      </w:r>
    </w:p>
    <w:p w:rsidR="00F720DE" w:rsidRPr="00F720DE" w:rsidRDefault="00F720DE" w:rsidP="00EC6A5E">
      <w:pPr>
        <w:spacing w:line="320" w:lineRule="exact"/>
        <w:rPr>
          <w:rFonts w:ascii="Calibri" w:eastAsiaTheme="minorHAnsi" w:hAnsi="Calibri" w:cs="Times New Roman"/>
          <w:b/>
          <w:sz w:val="24"/>
          <w:szCs w:val="24"/>
        </w:rPr>
      </w:pPr>
      <w:r>
        <w:rPr>
          <w:rFonts w:ascii="Calibri" w:eastAsiaTheme="minorHAnsi" w:hAnsi="Calibri" w:cs="Times New Roman" w:hint="eastAsia"/>
          <w:b/>
          <w:sz w:val="24"/>
          <w:szCs w:val="24"/>
        </w:rPr>
        <w:t>特异性</w:t>
      </w:r>
      <w:r>
        <w:rPr>
          <w:rFonts w:ascii="Calibri" w:eastAsiaTheme="minorHAnsi" w:hAnsi="Calibri" w:cs="Times New Roman"/>
          <w:b/>
          <w:sz w:val="24"/>
          <w:szCs w:val="24"/>
        </w:rPr>
        <w:t>靶器官系统毒性：</w:t>
      </w:r>
      <w:r w:rsidRPr="00F720DE">
        <w:rPr>
          <w:rFonts w:ascii="Calibri" w:eastAsiaTheme="minorHAnsi" w:hAnsi="Calibri" w:cs="Times New Roman"/>
          <w:sz w:val="24"/>
          <w:szCs w:val="24"/>
        </w:rPr>
        <w:t>一次接触</w:t>
      </w:r>
      <w:r w:rsidRPr="00F720DE">
        <w:rPr>
          <w:rFonts w:ascii="Calibri" w:eastAsiaTheme="minorHAnsi" w:hAnsi="Calibri" w:cs="Times New Roman" w:hint="eastAsia"/>
          <w:sz w:val="24"/>
          <w:szCs w:val="24"/>
        </w:rPr>
        <w:t xml:space="preserve"> </w:t>
      </w:r>
      <w:r w:rsidRPr="00F720DE">
        <w:rPr>
          <w:rFonts w:ascii="Calibri" w:eastAsiaTheme="minorHAnsi" w:hAnsi="Calibri" w:cs="Times New Roman" w:hint="eastAsia"/>
          <w:sz w:val="24"/>
          <w:szCs w:val="24"/>
        </w:rPr>
        <w:t>无资料</w:t>
      </w:r>
    </w:p>
    <w:p w:rsidR="00F720DE" w:rsidRPr="00F720DE" w:rsidRDefault="00F720DE" w:rsidP="00F720DE">
      <w:pPr>
        <w:spacing w:line="320" w:lineRule="exact"/>
        <w:rPr>
          <w:rFonts w:ascii="Calibri" w:eastAsiaTheme="minorHAnsi" w:hAnsi="Calibri" w:cs="Times New Roman"/>
          <w:b/>
          <w:sz w:val="24"/>
          <w:szCs w:val="24"/>
        </w:rPr>
      </w:pPr>
      <w:r>
        <w:rPr>
          <w:rFonts w:ascii="Calibri" w:eastAsiaTheme="minorHAnsi" w:hAnsi="Calibri" w:cs="Times New Roman" w:hint="eastAsia"/>
          <w:b/>
          <w:sz w:val="24"/>
          <w:szCs w:val="24"/>
        </w:rPr>
        <w:t>特异性</w:t>
      </w:r>
      <w:r>
        <w:rPr>
          <w:rFonts w:ascii="Calibri" w:eastAsiaTheme="minorHAnsi" w:hAnsi="Calibri" w:cs="Times New Roman"/>
          <w:b/>
          <w:sz w:val="24"/>
          <w:szCs w:val="24"/>
        </w:rPr>
        <w:t>靶器官系统毒性：</w:t>
      </w:r>
      <w:r w:rsidRPr="00F720DE">
        <w:rPr>
          <w:rFonts w:ascii="Calibri" w:eastAsiaTheme="minorHAnsi" w:hAnsi="Calibri" w:cs="Times New Roman" w:hint="eastAsia"/>
          <w:sz w:val="24"/>
          <w:szCs w:val="24"/>
        </w:rPr>
        <w:t>反复</w:t>
      </w:r>
      <w:r w:rsidRPr="00F720DE">
        <w:rPr>
          <w:rFonts w:ascii="Calibri" w:eastAsiaTheme="minorHAnsi" w:hAnsi="Calibri" w:cs="Times New Roman"/>
          <w:sz w:val="24"/>
          <w:szCs w:val="24"/>
        </w:rPr>
        <w:t>接触</w:t>
      </w:r>
      <w:r w:rsidRPr="00F720DE">
        <w:rPr>
          <w:rFonts w:ascii="Calibri" w:eastAsiaTheme="minorHAnsi" w:hAnsi="Calibri" w:cs="Times New Roman" w:hint="eastAsia"/>
          <w:sz w:val="24"/>
          <w:szCs w:val="24"/>
        </w:rPr>
        <w:t xml:space="preserve"> </w:t>
      </w:r>
      <w:r w:rsidRPr="00F720DE">
        <w:rPr>
          <w:rFonts w:ascii="Calibri" w:eastAsiaTheme="minorHAnsi" w:hAnsi="Calibri" w:cs="Times New Roman" w:hint="eastAsia"/>
          <w:sz w:val="24"/>
          <w:szCs w:val="24"/>
        </w:rPr>
        <w:t>无资料</w:t>
      </w:r>
    </w:p>
    <w:p w:rsidR="00F720DE" w:rsidRPr="00F720DE" w:rsidRDefault="00F720DE" w:rsidP="00EC6A5E">
      <w:pPr>
        <w:spacing w:line="320" w:lineRule="exact"/>
        <w:rPr>
          <w:rFonts w:ascii="Calibri" w:eastAsiaTheme="minorHAnsi" w:hAnsi="Calibri" w:cs="Times New Roman"/>
          <w:sz w:val="24"/>
          <w:szCs w:val="24"/>
        </w:rPr>
      </w:pPr>
      <w:r w:rsidRPr="00F720DE">
        <w:rPr>
          <w:rFonts w:ascii="Calibri" w:eastAsiaTheme="minorHAnsi" w:hAnsi="Calibri" w:cs="Times New Roman" w:hint="eastAsia"/>
          <w:b/>
          <w:sz w:val="24"/>
          <w:szCs w:val="24"/>
        </w:rPr>
        <w:t>吸入</w:t>
      </w:r>
      <w:r w:rsidRPr="00F720DE">
        <w:rPr>
          <w:rFonts w:ascii="Calibri" w:eastAsiaTheme="minorHAnsi" w:hAnsi="Calibri" w:cs="Times New Roman"/>
          <w:b/>
          <w:sz w:val="24"/>
          <w:szCs w:val="24"/>
        </w:rPr>
        <w:t>危害：</w:t>
      </w:r>
      <w:r>
        <w:rPr>
          <w:rFonts w:ascii="Calibri" w:eastAsiaTheme="minorHAnsi" w:hAnsi="Calibri" w:cs="Times New Roman"/>
          <w:sz w:val="24"/>
          <w:szCs w:val="24"/>
        </w:rPr>
        <w:t>无资料</w:t>
      </w:r>
    </w:p>
    <w:p w:rsidR="00E46DFA" w:rsidRPr="00C05E19" w:rsidRDefault="0066048A" w:rsidP="00EC6A5E">
      <w:pPr>
        <w:spacing w:line="320" w:lineRule="exact"/>
        <w:rPr>
          <w:rFonts w:ascii="Calibri" w:eastAsiaTheme="minorHAnsi" w:hAnsi="Calibri" w:cs="Times New Roman"/>
          <w:sz w:val="24"/>
          <w:szCs w:val="24"/>
        </w:rPr>
      </w:pPr>
      <w:r w:rsidRPr="00C05E19">
        <w:rPr>
          <w:rFonts w:ascii="Calibri" w:eastAsiaTheme="minorHAnsi" w:hAnsi="Calibri" w:cs="Times New Roman"/>
          <w:sz w:val="24"/>
          <w:szCs w:val="24"/>
        </w:rPr>
        <w:t>------------------------------------------------------------------------------------------------------------------------------------</w:t>
      </w:r>
    </w:p>
    <w:p w:rsidR="00E46DFA" w:rsidRPr="00C05E19" w:rsidRDefault="0066048A" w:rsidP="00EC6A5E">
      <w:pPr>
        <w:spacing w:line="320" w:lineRule="exact"/>
        <w:rPr>
          <w:rFonts w:ascii="Calibri" w:eastAsiaTheme="minorHAnsi" w:hAnsi="Calibri" w:cs="Times New Roman"/>
          <w:b/>
          <w:sz w:val="24"/>
          <w:szCs w:val="24"/>
        </w:rPr>
      </w:pPr>
      <w:r w:rsidRPr="00C05E19">
        <w:rPr>
          <w:rFonts w:ascii="Calibri" w:eastAsiaTheme="minorHAnsi" w:hAnsi="Calibri" w:cs="Times New Roman"/>
          <w:b/>
          <w:sz w:val="24"/>
          <w:szCs w:val="24"/>
        </w:rPr>
        <w:t>第十二部分</w:t>
      </w:r>
      <w:r w:rsidRPr="00C05E19">
        <w:rPr>
          <w:rFonts w:ascii="Calibri" w:eastAsiaTheme="minorHAnsi" w:hAnsi="Calibri" w:cs="Times New Roman"/>
          <w:b/>
          <w:sz w:val="24"/>
          <w:szCs w:val="24"/>
        </w:rPr>
        <w:t xml:space="preserve"> </w:t>
      </w:r>
      <w:r w:rsidR="00E46DFA" w:rsidRPr="00C05E19">
        <w:rPr>
          <w:rFonts w:ascii="Calibri" w:eastAsiaTheme="minorHAnsi" w:hAnsi="Calibri" w:cs="Times New Roman"/>
          <w:b/>
          <w:sz w:val="24"/>
          <w:szCs w:val="24"/>
        </w:rPr>
        <w:t>生态学资料</w:t>
      </w:r>
    </w:p>
    <w:p w:rsidR="002C2EDD" w:rsidRDefault="00E46DFA" w:rsidP="00EC6A5E">
      <w:pPr>
        <w:spacing w:line="320" w:lineRule="exact"/>
        <w:rPr>
          <w:rFonts w:ascii="Calibri" w:eastAsiaTheme="minorHAnsi" w:hAnsi="Calibri" w:cs="Times New Roman"/>
          <w:sz w:val="24"/>
          <w:szCs w:val="24"/>
        </w:rPr>
      </w:pPr>
      <w:r w:rsidRPr="00C05E19">
        <w:rPr>
          <w:rFonts w:ascii="Calibri" w:eastAsiaTheme="minorHAnsi" w:hAnsi="Calibri" w:cs="Times New Roman"/>
          <w:b/>
          <w:sz w:val="24"/>
          <w:szCs w:val="24"/>
        </w:rPr>
        <w:t>生态毒理毒性</w:t>
      </w:r>
      <w:r w:rsidR="0066048A" w:rsidRPr="00C05E19">
        <w:rPr>
          <w:rFonts w:ascii="Calibri" w:eastAsiaTheme="minorHAnsi" w:hAnsi="Calibri" w:cs="Times New Roman"/>
          <w:b/>
          <w:sz w:val="24"/>
          <w:szCs w:val="24"/>
        </w:rPr>
        <w:t>：</w:t>
      </w:r>
      <w:r w:rsidR="002C2EDD" w:rsidRPr="002C2EDD">
        <w:rPr>
          <w:rFonts w:ascii="Calibri" w:eastAsiaTheme="minorHAnsi" w:hAnsi="Calibri" w:cs="Times New Roman" w:hint="eastAsia"/>
          <w:sz w:val="24"/>
          <w:szCs w:val="24"/>
        </w:rPr>
        <w:t>LC50:</w:t>
      </w:r>
      <w:r w:rsidR="002C2EDD">
        <w:rPr>
          <w:rFonts w:ascii="Calibri" w:eastAsiaTheme="minorHAnsi" w:hAnsi="Calibri" w:cs="Times New Roman"/>
          <w:sz w:val="24"/>
          <w:szCs w:val="24"/>
        </w:rPr>
        <w:t xml:space="preserve"> </w:t>
      </w:r>
      <w:r w:rsidR="002C2EDD" w:rsidRPr="002C2EDD">
        <w:rPr>
          <w:rFonts w:ascii="Calibri" w:eastAsiaTheme="minorHAnsi" w:hAnsi="Calibri" w:cs="Times New Roman" w:hint="eastAsia"/>
          <w:sz w:val="24"/>
          <w:szCs w:val="24"/>
        </w:rPr>
        <w:t>0.033</w:t>
      </w:r>
      <w:r w:rsidR="002C2EDD" w:rsidRPr="002C2EDD">
        <w:rPr>
          <w:rFonts w:ascii="Calibri" w:eastAsiaTheme="minorHAnsi" w:hAnsi="Calibri" w:cs="Times New Roman"/>
          <w:sz w:val="24"/>
          <w:szCs w:val="24"/>
        </w:rPr>
        <w:t>~0.06mg TRC/L</w:t>
      </w:r>
      <w:r w:rsidR="002C2EDD" w:rsidRPr="002C2EDD">
        <w:rPr>
          <w:rFonts w:ascii="Calibri" w:eastAsiaTheme="minorHAnsi" w:hAnsi="Calibri" w:cs="Times New Roman" w:hint="eastAsia"/>
          <w:sz w:val="24"/>
          <w:szCs w:val="24"/>
        </w:rPr>
        <w:t>（鱼），</w:t>
      </w:r>
      <w:r w:rsidR="002C2EDD" w:rsidRPr="002C2EDD">
        <w:rPr>
          <w:rFonts w:ascii="Calibri" w:eastAsiaTheme="minorHAnsi" w:hAnsi="Calibri" w:cs="Times New Roman" w:hint="eastAsia"/>
          <w:sz w:val="24"/>
          <w:szCs w:val="24"/>
        </w:rPr>
        <w:t>0.005</w:t>
      </w:r>
      <w:r w:rsidR="002C2EDD" w:rsidRPr="002C2EDD">
        <w:rPr>
          <w:rFonts w:ascii="Calibri" w:eastAsiaTheme="minorHAnsi" w:hAnsi="Calibri" w:cs="Times New Roman"/>
          <w:sz w:val="24"/>
          <w:szCs w:val="24"/>
        </w:rPr>
        <w:t>mg FAC/L</w:t>
      </w:r>
      <w:r w:rsidR="002C2EDD" w:rsidRPr="002C2EDD">
        <w:rPr>
          <w:rFonts w:ascii="Calibri" w:eastAsiaTheme="minorHAnsi" w:hAnsi="Calibri" w:cs="Times New Roman" w:hint="eastAsia"/>
          <w:sz w:val="24"/>
          <w:szCs w:val="24"/>
        </w:rPr>
        <w:t>（</w:t>
      </w:r>
      <w:r w:rsidR="002C2EDD" w:rsidRPr="002C2EDD">
        <w:rPr>
          <w:rFonts w:ascii="Calibri" w:eastAsiaTheme="minorHAnsi" w:hAnsi="Calibri" w:cs="Times New Roman" w:hint="eastAsia"/>
          <w:sz w:val="24"/>
          <w:szCs w:val="24"/>
        </w:rPr>
        <w:t>24h</w:t>
      </w:r>
      <w:r w:rsidR="002C2EDD" w:rsidRPr="002C2EDD">
        <w:rPr>
          <w:rFonts w:ascii="Calibri" w:eastAsiaTheme="minorHAnsi" w:hAnsi="Calibri" w:cs="Times New Roman" w:hint="eastAsia"/>
          <w:sz w:val="24"/>
          <w:szCs w:val="24"/>
        </w:rPr>
        <w:t>）（网</w:t>
      </w:r>
      <w:r w:rsidR="002C2EDD" w:rsidRPr="002C2EDD">
        <w:rPr>
          <w:rFonts w:ascii="Calibri" w:eastAsiaTheme="minorHAnsi" w:hAnsi="Calibri" w:cs="Times New Roman"/>
          <w:sz w:val="24"/>
          <w:szCs w:val="24"/>
        </w:rPr>
        <w:t>纹</w:t>
      </w:r>
      <w:proofErr w:type="gramStart"/>
      <w:r w:rsidR="002C2EDD" w:rsidRPr="002C2EDD">
        <w:rPr>
          <w:rFonts w:ascii="Calibri" w:eastAsiaTheme="minorHAnsi" w:hAnsi="Calibri" w:cs="Times New Roman" w:hint="eastAsia"/>
          <w:sz w:val="24"/>
          <w:szCs w:val="24"/>
        </w:rPr>
        <w:t>溞</w:t>
      </w:r>
      <w:proofErr w:type="gramEnd"/>
      <w:r w:rsidR="002C2EDD" w:rsidRPr="002C2EDD">
        <w:rPr>
          <w:rFonts w:ascii="Calibri" w:eastAsiaTheme="minorHAnsi" w:hAnsi="Calibri" w:cs="Times New Roman" w:hint="eastAsia"/>
          <w:sz w:val="24"/>
          <w:szCs w:val="24"/>
        </w:rPr>
        <w:t>）</w:t>
      </w:r>
    </w:p>
    <w:p w:rsidR="002C2EDD" w:rsidRPr="002C2EDD" w:rsidRDefault="002C2EDD" w:rsidP="002C2EDD">
      <w:pPr>
        <w:spacing w:line="320" w:lineRule="exact"/>
        <w:ind w:leftChars="700" w:left="1470" w:firstLineChars="50" w:firstLine="120"/>
        <w:rPr>
          <w:rFonts w:ascii="Calibri" w:eastAsiaTheme="minorHAnsi" w:hAnsi="Calibri" w:cs="Times New Roman"/>
          <w:sz w:val="24"/>
          <w:szCs w:val="24"/>
        </w:rPr>
      </w:pPr>
      <w:r w:rsidRPr="002C2EDD">
        <w:rPr>
          <w:rFonts w:ascii="Calibri" w:eastAsiaTheme="minorHAnsi" w:hAnsi="Calibri" w:cs="Times New Roman" w:hint="eastAsia"/>
          <w:sz w:val="24"/>
          <w:szCs w:val="24"/>
        </w:rPr>
        <w:t>NOEC</w:t>
      </w:r>
      <w:r w:rsidRPr="002C2EDD">
        <w:rPr>
          <w:rFonts w:ascii="Calibri" w:eastAsiaTheme="minorHAnsi" w:hAnsi="Calibri" w:cs="Times New Roman" w:hint="eastAsia"/>
          <w:sz w:val="24"/>
          <w:szCs w:val="24"/>
        </w:rPr>
        <w:t>：</w:t>
      </w:r>
      <w:r w:rsidRPr="002C2EDD">
        <w:rPr>
          <w:rFonts w:ascii="Calibri" w:eastAsiaTheme="minorHAnsi" w:hAnsi="Calibri" w:cs="Times New Roman" w:hint="eastAsia"/>
          <w:sz w:val="24"/>
          <w:szCs w:val="24"/>
        </w:rPr>
        <w:t>0.005</w:t>
      </w:r>
      <w:r w:rsidRPr="002C2EDD">
        <w:rPr>
          <w:rFonts w:ascii="Calibri" w:eastAsiaTheme="minorHAnsi" w:hAnsi="Calibri" w:cs="Times New Roman"/>
          <w:sz w:val="24"/>
          <w:szCs w:val="24"/>
        </w:rPr>
        <w:t>mg TRC/L</w:t>
      </w:r>
      <w:r w:rsidRPr="002C2EDD">
        <w:rPr>
          <w:rFonts w:ascii="Calibri" w:eastAsiaTheme="minorHAnsi" w:hAnsi="Calibri" w:cs="Times New Roman" w:hint="eastAsia"/>
          <w:sz w:val="24"/>
          <w:szCs w:val="24"/>
        </w:rPr>
        <w:t>（</w:t>
      </w:r>
      <w:r w:rsidRPr="002C2EDD">
        <w:rPr>
          <w:rFonts w:ascii="Calibri" w:eastAsiaTheme="minorHAnsi" w:hAnsi="Calibri" w:cs="Times New Roman" w:hint="eastAsia"/>
          <w:sz w:val="24"/>
          <w:szCs w:val="24"/>
        </w:rPr>
        <w:t>134d</w:t>
      </w:r>
      <w:r w:rsidRPr="002C2EDD">
        <w:rPr>
          <w:rFonts w:ascii="Calibri" w:eastAsiaTheme="minorHAnsi" w:hAnsi="Calibri" w:cs="Times New Roman" w:hint="eastAsia"/>
          <w:sz w:val="24"/>
          <w:szCs w:val="24"/>
        </w:rPr>
        <w:t>）（鱼类）；</w:t>
      </w:r>
      <w:r w:rsidRPr="002C2EDD">
        <w:rPr>
          <w:rFonts w:ascii="Calibri" w:eastAsiaTheme="minorHAnsi" w:hAnsi="Calibri" w:cs="Times New Roman" w:hint="eastAsia"/>
          <w:sz w:val="24"/>
          <w:szCs w:val="24"/>
        </w:rPr>
        <w:t>0.003</w:t>
      </w:r>
      <w:r w:rsidRPr="002C2EDD">
        <w:rPr>
          <w:rFonts w:ascii="Calibri" w:eastAsiaTheme="minorHAnsi" w:hAnsi="Calibri" w:cs="Times New Roman"/>
          <w:sz w:val="24"/>
          <w:szCs w:val="24"/>
        </w:rPr>
        <w:t>mg TRC/L</w:t>
      </w:r>
      <w:r w:rsidRPr="002C2EDD">
        <w:rPr>
          <w:rFonts w:ascii="Calibri" w:eastAsiaTheme="minorHAnsi" w:hAnsi="Calibri" w:cs="Times New Roman" w:hint="eastAsia"/>
          <w:sz w:val="24"/>
          <w:szCs w:val="24"/>
        </w:rPr>
        <w:t>（</w:t>
      </w:r>
      <w:r w:rsidRPr="002C2EDD">
        <w:rPr>
          <w:rFonts w:ascii="Calibri" w:eastAsiaTheme="minorHAnsi" w:hAnsi="Calibri" w:cs="Times New Roman" w:hint="eastAsia"/>
          <w:sz w:val="24"/>
          <w:szCs w:val="24"/>
        </w:rPr>
        <w:t>7d</w:t>
      </w:r>
      <w:r w:rsidRPr="002C2EDD">
        <w:rPr>
          <w:rFonts w:ascii="Calibri" w:eastAsiaTheme="minorHAnsi" w:hAnsi="Calibri" w:cs="Times New Roman" w:hint="eastAsia"/>
          <w:sz w:val="24"/>
          <w:szCs w:val="24"/>
        </w:rPr>
        <w:t>），</w:t>
      </w:r>
      <w:r w:rsidRPr="002C2EDD">
        <w:rPr>
          <w:rFonts w:ascii="Calibri" w:eastAsiaTheme="minorHAnsi" w:hAnsi="Calibri" w:cs="Times New Roman" w:hint="eastAsia"/>
          <w:sz w:val="24"/>
          <w:szCs w:val="24"/>
        </w:rPr>
        <w:t>0.0021</w:t>
      </w:r>
      <w:r w:rsidRPr="002C2EDD">
        <w:rPr>
          <w:rFonts w:ascii="Calibri" w:eastAsiaTheme="minorHAnsi" w:hAnsi="Calibri" w:cs="Times New Roman"/>
          <w:sz w:val="24"/>
          <w:szCs w:val="24"/>
        </w:rPr>
        <w:t>mg FAC/L</w:t>
      </w:r>
      <w:r w:rsidRPr="002C2EDD">
        <w:rPr>
          <w:rFonts w:ascii="Calibri" w:eastAsiaTheme="minorHAnsi" w:hAnsi="Calibri" w:cs="Times New Roman" w:hint="eastAsia"/>
          <w:sz w:val="24"/>
          <w:szCs w:val="24"/>
        </w:rPr>
        <w:t>（</w:t>
      </w:r>
      <w:r w:rsidRPr="002C2EDD">
        <w:rPr>
          <w:rFonts w:ascii="Calibri" w:eastAsiaTheme="minorHAnsi" w:hAnsi="Calibri" w:cs="Times New Roman" w:hint="eastAsia"/>
          <w:sz w:val="24"/>
          <w:szCs w:val="24"/>
        </w:rPr>
        <w:t>7d</w:t>
      </w:r>
      <w:r w:rsidRPr="002C2EDD">
        <w:rPr>
          <w:rFonts w:ascii="Calibri" w:eastAsiaTheme="minorHAnsi" w:hAnsi="Calibri" w:cs="Times New Roman" w:hint="eastAsia"/>
          <w:sz w:val="24"/>
          <w:szCs w:val="24"/>
        </w:rPr>
        <w:t>）（藻类）（</w:t>
      </w:r>
      <w:r w:rsidRPr="002C2EDD">
        <w:rPr>
          <w:rFonts w:ascii="Calibri" w:eastAsiaTheme="minorHAnsi" w:hAnsi="Calibri" w:cs="Times New Roman" w:hint="eastAsia"/>
          <w:sz w:val="24"/>
          <w:szCs w:val="24"/>
        </w:rPr>
        <w:t>TRC</w:t>
      </w:r>
      <w:r w:rsidRPr="002C2EDD">
        <w:rPr>
          <w:rFonts w:ascii="Calibri" w:eastAsiaTheme="minorHAnsi" w:hAnsi="Calibri" w:cs="Times New Roman"/>
          <w:sz w:val="24"/>
          <w:szCs w:val="24"/>
        </w:rPr>
        <w:t>=</w:t>
      </w:r>
      <w:r w:rsidRPr="002C2EDD">
        <w:rPr>
          <w:rFonts w:ascii="Calibri" w:eastAsiaTheme="minorHAnsi" w:hAnsi="Calibri" w:cs="Times New Roman"/>
          <w:sz w:val="24"/>
          <w:szCs w:val="24"/>
        </w:rPr>
        <w:t>总残留氯</w:t>
      </w:r>
      <w:r w:rsidRPr="002C2EDD">
        <w:rPr>
          <w:rFonts w:ascii="Calibri" w:eastAsiaTheme="minorHAnsi" w:hAnsi="Calibri" w:cs="Times New Roman" w:hint="eastAsia"/>
          <w:sz w:val="24"/>
          <w:szCs w:val="24"/>
        </w:rPr>
        <w:t>，</w:t>
      </w:r>
      <w:r w:rsidRPr="002C2EDD">
        <w:rPr>
          <w:rFonts w:ascii="Calibri" w:eastAsiaTheme="minorHAnsi" w:hAnsi="Calibri" w:cs="Times New Roman" w:hint="eastAsia"/>
          <w:sz w:val="24"/>
          <w:szCs w:val="24"/>
        </w:rPr>
        <w:t>FAC</w:t>
      </w:r>
      <w:r w:rsidRPr="002C2EDD">
        <w:rPr>
          <w:rFonts w:ascii="Calibri" w:eastAsiaTheme="minorHAnsi" w:hAnsi="Calibri" w:cs="Times New Roman"/>
          <w:sz w:val="24"/>
          <w:szCs w:val="24"/>
        </w:rPr>
        <w:t>=</w:t>
      </w:r>
      <w:r w:rsidRPr="002C2EDD">
        <w:rPr>
          <w:rFonts w:ascii="Calibri" w:eastAsiaTheme="minorHAnsi" w:hAnsi="Calibri" w:cs="Times New Roman"/>
          <w:sz w:val="24"/>
          <w:szCs w:val="24"/>
        </w:rPr>
        <w:t>游离有效氯</w:t>
      </w:r>
      <w:r w:rsidRPr="002C2EDD">
        <w:rPr>
          <w:rFonts w:ascii="Calibri" w:eastAsiaTheme="minorHAnsi" w:hAnsi="Calibri" w:cs="Times New Roman" w:hint="eastAsia"/>
          <w:sz w:val="24"/>
          <w:szCs w:val="24"/>
        </w:rPr>
        <w:t>）</w:t>
      </w:r>
    </w:p>
    <w:p w:rsidR="00E46DFA" w:rsidRPr="00C05E19" w:rsidRDefault="00E46DFA" w:rsidP="00EC6A5E">
      <w:pPr>
        <w:spacing w:line="320" w:lineRule="exact"/>
        <w:rPr>
          <w:rFonts w:ascii="Calibri" w:eastAsiaTheme="minorHAnsi" w:hAnsi="Calibri" w:cs="Times New Roman"/>
          <w:sz w:val="24"/>
          <w:szCs w:val="24"/>
        </w:rPr>
      </w:pPr>
      <w:r w:rsidRPr="00C05E19">
        <w:rPr>
          <w:rFonts w:ascii="Calibri" w:eastAsiaTheme="minorHAnsi" w:hAnsi="Calibri" w:cs="Times New Roman"/>
          <w:b/>
          <w:sz w:val="24"/>
          <w:szCs w:val="24"/>
        </w:rPr>
        <w:t>生物降解性</w:t>
      </w:r>
      <w:r w:rsidR="0066048A" w:rsidRPr="00C05E19">
        <w:rPr>
          <w:rFonts w:ascii="Calibri" w:eastAsiaTheme="minorHAnsi" w:hAnsi="Calibri" w:cs="Times New Roman"/>
          <w:b/>
          <w:sz w:val="24"/>
          <w:szCs w:val="24"/>
        </w:rPr>
        <w:t>：</w:t>
      </w:r>
      <w:r w:rsidR="000D060A" w:rsidRPr="00C05E19">
        <w:rPr>
          <w:rFonts w:ascii="Calibri" w:eastAsiaTheme="minorHAnsi" w:hAnsi="Calibri" w:cs="Times New Roman"/>
          <w:sz w:val="24"/>
          <w:szCs w:val="24"/>
        </w:rPr>
        <w:t>无资料。</w:t>
      </w:r>
    </w:p>
    <w:p w:rsidR="00E46DFA" w:rsidRPr="00C05E19" w:rsidRDefault="00E46DFA" w:rsidP="00EC6A5E">
      <w:pPr>
        <w:spacing w:line="320" w:lineRule="exact"/>
        <w:rPr>
          <w:rFonts w:ascii="Calibri" w:eastAsiaTheme="minorHAnsi" w:hAnsi="Calibri" w:cs="Times New Roman"/>
          <w:sz w:val="24"/>
          <w:szCs w:val="24"/>
        </w:rPr>
      </w:pPr>
      <w:r w:rsidRPr="00C05E19">
        <w:rPr>
          <w:rFonts w:ascii="Calibri" w:eastAsiaTheme="minorHAnsi" w:hAnsi="Calibri" w:cs="Times New Roman"/>
          <w:b/>
          <w:sz w:val="24"/>
          <w:szCs w:val="24"/>
        </w:rPr>
        <w:t>非生物降解性</w:t>
      </w:r>
      <w:r w:rsidR="0066048A" w:rsidRPr="00C05E19">
        <w:rPr>
          <w:rFonts w:ascii="Calibri" w:eastAsiaTheme="minorHAnsi" w:hAnsi="Calibri" w:cs="Times New Roman"/>
          <w:b/>
          <w:sz w:val="24"/>
          <w:szCs w:val="24"/>
        </w:rPr>
        <w:t>：</w:t>
      </w:r>
      <w:r w:rsidRPr="00C05E19">
        <w:rPr>
          <w:rFonts w:ascii="Calibri" w:eastAsiaTheme="minorHAnsi" w:hAnsi="Calibri" w:cs="Times New Roman"/>
          <w:sz w:val="24"/>
          <w:szCs w:val="24"/>
        </w:rPr>
        <w:t>无资料</w:t>
      </w:r>
      <w:r w:rsidR="0066048A" w:rsidRPr="00C05E19">
        <w:rPr>
          <w:rFonts w:ascii="Calibri" w:eastAsiaTheme="minorHAnsi" w:hAnsi="Calibri" w:cs="Times New Roman"/>
          <w:sz w:val="24"/>
          <w:szCs w:val="24"/>
        </w:rPr>
        <w:t>。</w:t>
      </w:r>
    </w:p>
    <w:p w:rsidR="00E46DFA" w:rsidRPr="00C05E19" w:rsidRDefault="00E46DFA" w:rsidP="00EC6A5E">
      <w:pPr>
        <w:spacing w:line="320" w:lineRule="exact"/>
        <w:rPr>
          <w:rFonts w:ascii="Calibri" w:eastAsiaTheme="minorHAnsi" w:hAnsi="Calibri" w:cs="Times New Roman"/>
          <w:sz w:val="24"/>
          <w:szCs w:val="24"/>
        </w:rPr>
      </w:pPr>
      <w:r w:rsidRPr="00C05E19">
        <w:rPr>
          <w:rFonts w:ascii="Calibri" w:eastAsiaTheme="minorHAnsi" w:hAnsi="Calibri" w:cs="Times New Roman"/>
          <w:b/>
          <w:sz w:val="24"/>
          <w:szCs w:val="24"/>
        </w:rPr>
        <w:t>生物富集或生物积累性</w:t>
      </w:r>
      <w:r w:rsidR="0066048A" w:rsidRPr="00C05E19">
        <w:rPr>
          <w:rFonts w:ascii="Calibri" w:eastAsiaTheme="minorHAnsi" w:hAnsi="Calibri" w:cs="Times New Roman"/>
          <w:b/>
          <w:sz w:val="24"/>
          <w:szCs w:val="24"/>
        </w:rPr>
        <w:t>：</w:t>
      </w:r>
      <w:r w:rsidR="000D060A" w:rsidRPr="000D060A">
        <w:rPr>
          <w:rFonts w:ascii="Calibri" w:eastAsiaTheme="minorHAnsi" w:hAnsi="Calibri" w:cs="Times New Roman" w:hint="eastAsia"/>
          <w:sz w:val="24"/>
          <w:szCs w:val="24"/>
        </w:rPr>
        <w:t>无资料</w:t>
      </w:r>
    </w:p>
    <w:p w:rsidR="00E46DFA" w:rsidRPr="00C05E19" w:rsidRDefault="000D060A" w:rsidP="00EC6A5E">
      <w:pPr>
        <w:spacing w:line="320" w:lineRule="exact"/>
        <w:rPr>
          <w:rFonts w:ascii="Calibri" w:eastAsiaTheme="minorHAnsi" w:hAnsi="Calibri" w:cs="Times New Roman"/>
          <w:sz w:val="24"/>
          <w:szCs w:val="24"/>
        </w:rPr>
      </w:pPr>
      <w:r>
        <w:rPr>
          <w:rFonts w:ascii="Calibri" w:eastAsiaTheme="minorHAnsi" w:hAnsi="Calibri" w:cs="Times New Roman" w:hint="eastAsia"/>
          <w:b/>
          <w:sz w:val="24"/>
          <w:szCs w:val="24"/>
        </w:rPr>
        <w:t>土壤中</w:t>
      </w:r>
      <w:r>
        <w:rPr>
          <w:rFonts w:ascii="Calibri" w:eastAsiaTheme="minorHAnsi" w:hAnsi="Calibri" w:cs="Times New Roman"/>
          <w:b/>
          <w:sz w:val="24"/>
          <w:szCs w:val="24"/>
        </w:rPr>
        <w:t>的迁移性：</w:t>
      </w:r>
      <w:r w:rsidRPr="000D060A">
        <w:rPr>
          <w:rFonts w:ascii="Calibri" w:eastAsiaTheme="minorHAnsi" w:hAnsi="Calibri" w:cs="Times New Roman"/>
          <w:sz w:val="24"/>
          <w:szCs w:val="24"/>
        </w:rPr>
        <w:t>无资料</w:t>
      </w:r>
    </w:p>
    <w:p w:rsidR="00E46DFA" w:rsidRPr="00C05E19" w:rsidRDefault="0066048A" w:rsidP="00EC6A5E">
      <w:pPr>
        <w:spacing w:line="320" w:lineRule="exact"/>
        <w:rPr>
          <w:rFonts w:ascii="Calibri" w:eastAsiaTheme="minorHAnsi" w:hAnsi="Calibri" w:cs="Times New Roman"/>
          <w:sz w:val="24"/>
          <w:szCs w:val="24"/>
        </w:rPr>
      </w:pPr>
      <w:r w:rsidRPr="00C05E19">
        <w:rPr>
          <w:rFonts w:ascii="Calibri" w:eastAsiaTheme="minorHAnsi" w:hAnsi="Calibri" w:cs="Times New Roman"/>
          <w:sz w:val="24"/>
          <w:szCs w:val="24"/>
        </w:rPr>
        <w:t>------------------------------------------------------------------------------------------------------------------------------------</w:t>
      </w:r>
    </w:p>
    <w:p w:rsidR="00E46DFA" w:rsidRPr="00C05E19" w:rsidRDefault="0066048A" w:rsidP="00EC6A5E">
      <w:pPr>
        <w:spacing w:line="320" w:lineRule="exact"/>
        <w:rPr>
          <w:rFonts w:ascii="Calibri" w:eastAsiaTheme="minorHAnsi" w:hAnsi="Calibri" w:cs="Times New Roman"/>
          <w:b/>
          <w:sz w:val="24"/>
          <w:szCs w:val="24"/>
        </w:rPr>
      </w:pPr>
      <w:r w:rsidRPr="00C05E19">
        <w:rPr>
          <w:rFonts w:ascii="Calibri" w:eastAsiaTheme="minorHAnsi" w:hAnsi="Calibri" w:cs="Times New Roman"/>
          <w:b/>
          <w:sz w:val="24"/>
          <w:szCs w:val="24"/>
        </w:rPr>
        <w:t>第十三部分</w:t>
      </w:r>
      <w:r w:rsidRPr="00C05E19">
        <w:rPr>
          <w:rFonts w:ascii="Calibri" w:eastAsiaTheme="minorHAnsi" w:hAnsi="Calibri" w:cs="Times New Roman"/>
          <w:b/>
          <w:sz w:val="24"/>
          <w:szCs w:val="24"/>
        </w:rPr>
        <w:t xml:space="preserve"> </w:t>
      </w:r>
      <w:r w:rsidR="00E46DFA" w:rsidRPr="00C05E19">
        <w:rPr>
          <w:rFonts w:ascii="Calibri" w:eastAsiaTheme="minorHAnsi" w:hAnsi="Calibri" w:cs="Times New Roman"/>
          <w:b/>
          <w:sz w:val="24"/>
          <w:szCs w:val="24"/>
        </w:rPr>
        <w:t>废弃处置</w:t>
      </w:r>
    </w:p>
    <w:p w:rsidR="00E46DFA" w:rsidRPr="00C05E19" w:rsidRDefault="00700EA9" w:rsidP="00EC6A5E">
      <w:pPr>
        <w:spacing w:line="320" w:lineRule="exact"/>
        <w:rPr>
          <w:rFonts w:ascii="Calibri" w:eastAsiaTheme="minorHAnsi" w:hAnsi="Calibri" w:cs="Times New Roman"/>
          <w:sz w:val="24"/>
          <w:szCs w:val="24"/>
        </w:rPr>
      </w:pPr>
      <w:r>
        <w:rPr>
          <w:rFonts w:ascii="Calibri" w:eastAsiaTheme="minorHAnsi" w:hAnsi="Calibri" w:cs="Times New Roman"/>
          <w:b/>
          <w:sz w:val="24"/>
          <w:szCs w:val="24"/>
        </w:rPr>
        <w:t>废弃</w:t>
      </w:r>
      <w:r>
        <w:rPr>
          <w:rFonts w:ascii="Calibri" w:eastAsiaTheme="minorHAnsi" w:hAnsi="Calibri" w:cs="Times New Roman" w:hint="eastAsia"/>
          <w:b/>
          <w:sz w:val="24"/>
          <w:szCs w:val="24"/>
        </w:rPr>
        <w:t>化学品</w:t>
      </w:r>
      <w:r w:rsidR="0066048A" w:rsidRPr="00C05E19">
        <w:rPr>
          <w:rFonts w:ascii="Calibri" w:eastAsiaTheme="minorHAnsi" w:hAnsi="Calibri" w:cs="Times New Roman"/>
          <w:b/>
          <w:sz w:val="24"/>
          <w:szCs w:val="24"/>
        </w:rPr>
        <w:t>：</w:t>
      </w:r>
      <w:r w:rsidRPr="00700EA9">
        <w:rPr>
          <w:rFonts w:ascii="Calibri" w:eastAsiaTheme="minorHAnsi" w:hAnsi="Calibri" w:cs="Times New Roman" w:hint="eastAsia"/>
          <w:sz w:val="24"/>
          <w:szCs w:val="24"/>
        </w:rPr>
        <w:t>若</w:t>
      </w:r>
      <w:r w:rsidRPr="00700EA9">
        <w:rPr>
          <w:rFonts w:ascii="Calibri" w:eastAsiaTheme="minorHAnsi" w:hAnsi="Calibri" w:cs="Times New Roman"/>
          <w:sz w:val="24"/>
          <w:szCs w:val="24"/>
        </w:rPr>
        <w:t>可能，回收使用。在</w:t>
      </w:r>
      <w:r w:rsidRPr="00700EA9">
        <w:rPr>
          <w:rFonts w:ascii="Calibri" w:eastAsiaTheme="minorHAnsi" w:hAnsi="Calibri" w:cs="Times New Roman" w:hint="eastAsia"/>
          <w:sz w:val="24"/>
          <w:szCs w:val="24"/>
        </w:rPr>
        <w:t>规定</w:t>
      </w:r>
      <w:r w:rsidRPr="00700EA9">
        <w:rPr>
          <w:rFonts w:ascii="Calibri" w:eastAsiaTheme="minorHAnsi" w:hAnsi="Calibri" w:cs="Times New Roman"/>
          <w:sz w:val="24"/>
          <w:szCs w:val="24"/>
        </w:rPr>
        <w:t>的处理厂处理和中</w:t>
      </w:r>
      <w:proofErr w:type="gramStart"/>
      <w:r w:rsidRPr="00700EA9">
        <w:rPr>
          <w:rFonts w:ascii="Calibri" w:eastAsiaTheme="minorHAnsi" w:hAnsi="Calibri" w:cs="Times New Roman"/>
          <w:sz w:val="24"/>
          <w:szCs w:val="24"/>
        </w:rPr>
        <w:t>和</w:t>
      </w:r>
      <w:proofErr w:type="gramEnd"/>
      <w:r w:rsidRPr="00700EA9">
        <w:rPr>
          <w:rFonts w:ascii="Calibri" w:eastAsiaTheme="minorHAnsi" w:hAnsi="Calibri" w:cs="Times New Roman"/>
          <w:sz w:val="24"/>
          <w:szCs w:val="24"/>
        </w:rPr>
        <w:t>。滤出</w:t>
      </w:r>
      <w:r w:rsidRPr="00700EA9">
        <w:rPr>
          <w:rFonts w:ascii="Calibri" w:eastAsiaTheme="minorHAnsi" w:hAnsi="Calibri" w:cs="Times New Roman" w:hint="eastAsia"/>
          <w:sz w:val="24"/>
          <w:szCs w:val="24"/>
        </w:rPr>
        <w:t>固体</w:t>
      </w:r>
      <w:r w:rsidRPr="00700EA9">
        <w:rPr>
          <w:rFonts w:ascii="Calibri" w:eastAsiaTheme="minorHAnsi" w:hAnsi="Calibri" w:cs="Times New Roman"/>
          <w:sz w:val="24"/>
          <w:szCs w:val="24"/>
        </w:rPr>
        <w:t>，当</w:t>
      </w:r>
      <w:r w:rsidRPr="00700EA9">
        <w:rPr>
          <w:rFonts w:ascii="Calibri" w:eastAsiaTheme="minorHAnsi" w:hAnsi="Calibri" w:cs="Times New Roman" w:hint="eastAsia"/>
          <w:sz w:val="24"/>
          <w:szCs w:val="24"/>
        </w:rPr>
        <w:t>作</w:t>
      </w:r>
      <w:r w:rsidRPr="00700EA9">
        <w:rPr>
          <w:rFonts w:ascii="Calibri" w:eastAsiaTheme="minorHAnsi" w:hAnsi="Calibri" w:cs="Times New Roman"/>
          <w:sz w:val="24"/>
          <w:szCs w:val="24"/>
        </w:rPr>
        <w:t>有害废物在规定场所</w:t>
      </w:r>
      <w:r w:rsidRPr="00700EA9">
        <w:rPr>
          <w:rFonts w:ascii="Calibri" w:eastAsiaTheme="minorHAnsi" w:hAnsi="Calibri" w:cs="Times New Roman" w:hint="eastAsia"/>
          <w:sz w:val="24"/>
          <w:szCs w:val="24"/>
        </w:rPr>
        <w:t>掩埋</w:t>
      </w:r>
      <w:r w:rsidRPr="00700EA9">
        <w:rPr>
          <w:rFonts w:ascii="Calibri" w:eastAsiaTheme="minorHAnsi" w:hAnsi="Calibri" w:cs="Times New Roman"/>
          <w:sz w:val="24"/>
          <w:szCs w:val="24"/>
        </w:rPr>
        <w:t>。</w:t>
      </w:r>
    </w:p>
    <w:p w:rsidR="00E46DFA" w:rsidRPr="00C05E19" w:rsidRDefault="00700EA9" w:rsidP="00EC6A5E">
      <w:pPr>
        <w:spacing w:line="320" w:lineRule="exact"/>
        <w:rPr>
          <w:rFonts w:ascii="Calibri" w:eastAsiaTheme="minorHAnsi" w:hAnsi="Calibri" w:cs="Times New Roman"/>
          <w:sz w:val="24"/>
          <w:szCs w:val="24"/>
        </w:rPr>
      </w:pPr>
      <w:r>
        <w:rPr>
          <w:rFonts w:ascii="Calibri" w:eastAsiaTheme="minorHAnsi" w:hAnsi="Calibri" w:cs="Times New Roman" w:hint="eastAsia"/>
          <w:b/>
          <w:sz w:val="24"/>
          <w:szCs w:val="24"/>
        </w:rPr>
        <w:t>污染</w:t>
      </w:r>
      <w:r>
        <w:rPr>
          <w:rFonts w:ascii="Calibri" w:eastAsiaTheme="minorHAnsi" w:hAnsi="Calibri" w:cs="Times New Roman"/>
          <w:b/>
          <w:sz w:val="24"/>
          <w:szCs w:val="24"/>
        </w:rPr>
        <w:t>包装物</w:t>
      </w:r>
      <w:r w:rsidR="002706F9" w:rsidRPr="00C05E19">
        <w:rPr>
          <w:rFonts w:ascii="Calibri" w:eastAsiaTheme="minorHAnsi" w:hAnsi="Calibri" w:cs="Times New Roman"/>
          <w:b/>
          <w:sz w:val="24"/>
          <w:szCs w:val="24"/>
        </w:rPr>
        <w:t>：</w:t>
      </w:r>
      <w:r w:rsidRPr="00700EA9">
        <w:rPr>
          <w:rFonts w:ascii="Calibri" w:eastAsiaTheme="minorHAnsi" w:hAnsi="Calibri" w:cs="Times New Roman" w:hint="eastAsia"/>
          <w:sz w:val="24"/>
          <w:szCs w:val="24"/>
        </w:rPr>
        <w:t>将</w:t>
      </w:r>
      <w:r w:rsidRPr="00700EA9">
        <w:rPr>
          <w:rFonts w:ascii="Calibri" w:eastAsiaTheme="minorHAnsi" w:hAnsi="Calibri" w:cs="Times New Roman"/>
          <w:sz w:val="24"/>
          <w:szCs w:val="24"/>
        </w:rPr>
        <w:t>容器返还生产商或按照国家和地方法规处置</w:t>
      </w:r>
    </w:p>
    <w:p w:rsidR="00E46DFA" w:rsidRPr="00700EA9" w:rsidRDefault="00E46DFA" w:rsidP="00EC6A5E">
      <w:pPr>
        <w:spacing w:line="320" w:lineRule="exact"/>
        <w:rPr>
          <w:rFonts w:ascii="Calibri" w:eastAsiaTheme="minorHAnsi" w:hAnsi="Calibri" w:cs="Times New Roman"/>
          <w:sz w:val="24"/>
          <w:szCs w:val="24"/>
        </w:rPr>
      </w:pPr>
      <w:r w:rsidRPr="00C05E19">
        <w:rPr>
          <w:rFonts w:ascii="Calibri" w:eastAsiaTheme="minorHAnsi" w:hAnsi="Calibri" w:cs="Times New Roman"/>
          <w:b/>
          <w:sz w:val="24"/>
          <w:szCs w:val="24"/>
        </w:rPr>
        <w:t>废弃注意事项</w:t>
      </w:r>
      <w:r w:rsidR="002706F9" w:rsidRPr="00C05E19">
        <w:rPr>
          <w:rFonts w:ascii="Calibri" w:eastAsiaTheme="minorHAnsi" w:hAnsi="Calibri" w:cs="Times New Roman"/>
          <w:b/>
          <w:sz w:val="24"/>
          <w:szCs w:val="24"/>
        </w:rPr>
        <w:t>：</w:t>
      </w:r>
      <w:r w:rsidR="00700EA9" w:rsidRPr="00700EA9">
        <w:rPr>
          <w:rFonts w:ascii="Calibri" w:eastAsiaTheme="minorHAnsi" w:hAnsi="Calibri" w:cs="Times New Roman" w:hint="eastAsia"/>
          <w:sz w:val="24"/>
          <w:szCs w:val="24"/>
        </w:rPr>
        <w:t>处置</w:t>
      </w:r>
      <w:r w:rsidR="00700EA9" w:rsidRPr="00700EA9">
        <w:rPr>
          <w:rFonts w:ascii="Calibri" w:eastAsiaTheme="minorHAnsi" w:hAnsi="Calibri" w:cs="Times New Roman"/>
          <w:sz w:val="24"/>
          <w:szCs w:val="24"/>
        </w:rPr>
        <w:t>前应参阅国家和地方有关法规。破损</w:t>
      </w:r>
      <w:r w:rsidR="00700EA9" w:rsidRPr="00700EA9">
        <w:rPr>
          <w:rFonts w:ascii="Calibri" w:eastAsiaTheme="minorHAnsi" w:hAnsi="Calibri" w:cs="Times New Roman" w:hint="eastAsia"/>
          <w:sz w:val="24"/>
          <w:szCs w:val="24"/>
        </w:rPr>
        <w:t>容器</w:t>
      </w:r>
      <w:r w:rsidR="00700EA9" w:rsidRPr="00700EA9">
        <w:rPr>
          <w:rFonts w:ascii="Calibri" w:eastAsiaTheme="minorHAnsi" w:hAnsi="Calibri" w:cs="Times New Roman"/>
          <w:sz w:val="24"/>
          <w:szCs w:val="24"/>
        </w:rPr>
        <w:t>禁止重新使用，要在规定场所掩埋</w:t>
      </w:r>
    </w:p>
    <w:p w:rsidR="00E46DFA" w:rsidRPr="00C05E19" w:rsidRDefault="002706F9" w:rsidP="00EC6A5E">
      <w:pPr>
        <w:spacing w:line="320" w:lineRule="exact"/>
        <w:rPr>
          <w:rFonts w:ascii="Calibri" w:eastAsiaTheme="minorHAnsi" w:hAnsi="Calibri" w:cs="Times New Roman"/>
          <w:sz w:val="24"/>
          <w:szCs w:val="24"/>
        </w:rPr>
      </w:pPr>
      <w:r w:rsidRPr="00C05E19">
        <w:rPr>
          <w:rFonts w:ascii="Calibri" w:eastAsiaTheme="minorHAnsi" w:hAnsi="Calibri" w:cs="Times New Roman"/>
          <w:sz w:val="24"/>
          <w:szCs w:val="24"/>
        </w:rPr>
        <w:lastRenderedPageBreak/>
        <w:t>------------------------------------------------------------------------------------------------------------------------------------</w:t>
      </w:r>
    </w:p>
    <w:p w:rsidR="00E46DFA" w:rsidRPr="00C05E19" w:rsidRDefault="002706F9" w:rsidP="00EC6A5E">
      <w:pPr>
        <w:spacing w:line="320" w:lineRule="exact"/>
        <w:rPr>
          <w:rFonts w:ascii="Calibri" w:eastAsiaTheme="minorHAnsi" w:hAnsi="Calibri" w:cs="Times New Roman"/>
          <w:b/>
          <w:sz w:val="24"/>
          <w:szCs w:val="24"/>
        </w:rPr>
      </w:pPr>
      <w:r w:rsidRPr="00C05E19">
        <w:rPr>
          <w:rFonts w:ascii="Calibri" w:eastAsiaTheme="minorHAnsi" w:hAnsi="Calibri" w:cs="Times New Roman"/>
          <w:b/>
          <w:sz w:val="24"/>
          <w:szCs w:val="24"/>
        </w:rPr>
        <w:t>第十四部分</w:t>
      </w:r>
      <w:r w:rsidRPr="00C05E19">
        <w:rPr>
          <w:rFonts w:ascii="Calibri" w:eastAsiaTheme="minorHAnsi" w:hAnsi="Calibri" w:cs="Times New Roman"/>
          <w:b/>
          <w:sz w:val="24"/>
          <w:szCs w:val="24"/>
        </w:rPr>
        <w:t xml:space="preserve"> </w:t>
      </w:r>
      <w:r w:rsidR="00E46DFA" w:rsidRPr="00C05E19">
        <w:rPr>
          <w:rFonts w:ascii="Calibri" w:eastAsiaTheme="minorHAnsi" w:hAnsi="Calibri" w:cs="Times New Roman"/>
          <w:b/>
          <w:sz w:val="24"/>
          <w:szCs w:val="24"/>
        </w:rPr>
        <w:t>运输信息</w:t>
      </w:r>
    </w:p>
    <w:p w:rsidR="00E46DFA" w:rsidRDefault="00E46DFA" w:rsidP="00EC6A5E">
      <w:pPr>
        <w:spacing w:line="320" w:lineRule="exact"/>
        <w:rPr>
          <w:rFonts w:ascii="Calibri" w:eastAsiaTheme="minorHAnsi" w:hAnsi="Calibri" w:cs="Times New Roman"/>
          <w:sz w:val="24"/>
          <w:szCs w:val="24"/>
        </w:rPr>
      </w:pPr>
      <w:r w:rsidRPr="00C05E19">
        <w:rPr>
          <w:rFonts w:ascii="Calibri" w:eastAsiaTheme="minorHAnsi" w:hAnsi="Calibri" w:cs="Times New Roman"/>
          <w:b/>
          <w:sz w:val="24"/>
          <w:szCs w:val="24"/>
        </w:rPr>
        <w:t>UN</w:t>
      </w:r>
      <w:r w:rsidRPr="00C05E19">
        <w:rPr>
          <w:rFonts w:ascii="Calibri" w:eastAsiaTheme="minorHAnsi" w:hAnsi="Calibri" w:cs="Times New Roman"/>
          <w:b/>
          <w:sz w:val="24"/>
          <w:szCs w:val="24"/>
        </w:rPr>
        <w:t>编号</w:t>
      </w:r>
      <w:r w:rsidR="002706F9" w:rsidRPr="00C05E19">
        <w:rPr>
          <w:rFonts w:ascii="Calibri" w:eastAsiaTheme="minorHAnsi" w:hAnsi="Calibri" w:cs="Times New Roman"/>
          <w:b/>
          <w:sz w:val="24"/>
          <w:szCs w:val="24"/>
        </w:rPr>
        <w:t>：</w:t>
      </w:r>
      <w:r w:rsidR="00700EA9" w:rsidRPr="00700EA9">
        <w:rPr>
          <w:rFonts w:ascii="Calibri" w:eastAsiaTheme="minorHAnsi" w:hAnsi="Calibri" w:cs="Times New Roman" w:hint="eastAsia"/>
          <w:sz w:val="24"/>
          <w:szCs w:val="24"/>
        </w:rPr>
        <w:t>1791</w:t>
      </w:r>
    </w:p>
    <w:p w:rsidR="00700EA9" w:rsidRPr="00C05E19" w:rsidRDefault="00700EA9" w:rsidP="00EC6A5E">
      <w:pPr>
        <w:spacing w:line="320" w:lineRule="exact"/>
        <w:rPr>
          <w:rFonts w:ascii="Calibri" w:eastAsiaTheme="minorHAnsi" w:hAnsi="Calibri" w:cs="Times New Roman"/>
          <w:sz w:val="24"/>
          <w:szCs w:val="24"/>
        </w:rPr>
      </w:pPr>
      <w:r w:rsidRPr="00700EA9">
        <w:rPr>
          <w:rFonts w:ascii="Calibri" w:eastAsiaTheme="minorHAnsi" w:hAnsi="Calibri" w:cs="Times New Roman"/>
          <w:b/>
          <w:sz w:val="24"/>
          <w:szCs w:val="24"/>
        </w:rPr>
        <w:t>UN</w:t>
      </w:r>
      <w:r w:rsidRPr="00700EA9">
        <w:rPr>
          <w:rFonts w:ascii="Calibri" w:eastAsiaTheme="minorHAnsi" w:hAnsi="Calibri" w:cs="Times New Roman" w:hint="eastAsia"/>
          <w:b/>
          <w:sz w:val="24"/>
          <w:szCs w:val="24"/>
        </w:rPr>
        <w:t>运输</w:t>
      </w:r>
      <w:r w:rsidRPr="00700EA9">
        <w:rPr>
          <w:rFonts w:ascii="Calibri" w:eastAsiaTheme="minorHAnsi" w:hAnsi="Calibri" w:cs="Times New Roman"/>
          <w:b/>
          <w:sz w:val="24"/>
          <w:szCs w:val="24"/>
        </w:rPr>
        <w:t>名称：</w:t>
      </w:r>
      <w:r>
        <w:rPr>
          <w:rFonts w:ascii="Calibri" w:eastAsiaTheme="minorHAnsi" w:hAnsi="Calibri" w:cs="Times New Roman"/>
          <w:sz w:val="24"/>
          <w:szCs w:val="24"/>
        </w:rPr>
        <w:t>次氯酸钠溶液</w:t>
      </w:r>
      <w:r>
        <w:rPr>
          <w:rFonts w:ascii="Calibri" w:eastAsiaTheme="minorHAnsi" w:hAnsi="Calibri" w:cs="Times New Roman" w:hint="eastAsia"/>
          <w:sz w:val="24"/>
          <w:szCs w:val="24"/>
        </w:rPr>
        <w:t>（次氯酸钠）</w:t>
      </w:r>
    </w:p>
    <w:p w:rsidR="00700EA9" w:rsidRDefault="00700EA9" w:rsidP="00EC6A5E">
      <w:pPr>
        <w:spacing w:line="320" w:lineRule="exact"/>
        <w:rPr>
          <w:rFonts w:ascii="Calibri" w:eastAsiaTheme="minorHAnsi" w:hAnsi="Calibri" w:cs="Times New Roman"/>
          <w:b/>
          <w:sz w:val="24"/>
          <w:szCs w:val="24"/>
        </w:rPr>
      </w:pPr>
      <w:r>
        <w:rPr>
          <w:rFonts w:ascii="Calibri" w:eastAsiaTheme="minorHAnsi" w:hAnsi="Calibri" w:cs="Times New Roman" w:hint="eastAsia"/>
          <w:b/>
          <w:sz w:val="24"/>
          <w:szCs w:val="24"/>
        </w:rPr>
        <w:t>UN</w:t>
      </w:r>
      <w:r>
        <w:rPr>
          <w:rFonts w:ascii="Calibri" w:eastAsiaTheme="minorHAnsi" w:hAnsi="Calibri" w:cs="Times New Roman" w:hint="eastAsia"/>
          <w:b/>
          <w:sz w:val="24"/>
          <w:szCs w:val="24"/>
        </w:rPr>
        <w:t>危险性</w:t>
      </w:r>
      <w:r>
        <w:rPr>
          <w:rFonts w:ascii="Calibri" w:eastAsiaTheme="minorHAnsi" w:hAnsi="Calibri" w:cs="Times New Roman"/>
          <w:b/>
          <w:sz w:val="24"/>
          <w:szCs w:val="24"/>
        </w:rPr>
        <w:t>类别：</w:t>
      </w:r>
      <w:r w:rsidRPr="00700EA9">
        <w:rPr>
          <w:rFonts w:ascii="Calibri" w:eastAsiaTheme="minorHAnsi" w:hAnsi="Calibri" w:cs="Times New Roman" w:hint="eastAsia"/>
          <w:sz w:val="24"/>
          <w:szCs w:val="24"/>
        </w:rPr>
        <w:t>8</w:t>
      </w:r>
    </w:p>
    <w:p w:rsidR="00E46DFA" w:rsidRPr="00C05E19" w:rsidRDefault="00E46DFA" w:rsidP="00EC6A5E">
      <w:pPr>
        <w:spacing w:line="320" w:lineRule="exact"/>
        <w:rPr>
          <w:rFonts w:ascii="Calibri" w:eastAsiaTheme="minorHAnsi" w:hAnsi="Calibri" w:cs="Times New Roman"/>
          <w:sz w:val="24"/>
          <w:szCs w:val="24"/>
        </w:rPr>
      </w:pPr>
      <w:r w:rsidRPr="00C05E19">
        <w:rPr>
          <w:rFonts w:ascii="Calibri" w:eastAsiaTheme="minorHAnsi" w:hAnsi="Calibri" w:cs="Times New Roman"/>
          <w:b/>
          <w:sz w:val="24"/>
          <w:szCs w:val="24"/>
        </w:rPr>
        <w:t>包装标志</w:t>
      </w:r>
      <w:r w:rsidR="002706F9" w:rsidRPr="00C05E19">
        <w:rPr>
          <w:rFonts w:ascii="Calibri" w:eastAsiaTheme="minorHAnsi" w:hAnsi="Calibri" w:cs="Times New Roman"/>
          <w:b/>
          <w:sz w:val="24"/>
          <w:szCs w:val="24"/>
        </w:rPr>
        <w:t>：</w:t>
      </w:r>
      <w:r w:rsidR="00700EA9" w:rsidRPr="00700EA9">
        <w:rPr>
          <w:rFonts w:ascii="Calibri" w:eastAsiaTheme="minorHAnsi" w:hAnsi="Calibri" w:cs="Times New Roman" w:hint="eastAsia"/>
          <w:sz w:val="24"/>
          <w:szCs w:val="24"/>
        </w:rPr>
        <w:t>8</w:t>
      </w:r>
    </w:p>
    <w:p w:rsidR="00E46DFA" w:rsidRDefault="00E46DFA" w:rsidP="00EC6A5E">
      <w:pPr>
        <w:spacing w:line="320" w:lineRule="exact"/>
        <w:rPr>
          <w:rFonts w:ascii="Calibri" w:eastAsiaTheme="minorHAnsi" w:hAnsi="Calibri" w:cs="Times New Roman"/>
          <w:b/>
          <w:sz w:val="24"/>
          <w:szCs w:val="24"/>
        </w:rPr>
      </w:pPr>
      <w:r w:rsidRPr="00C05E19">
        <w:rPr>
          <w:rFonts w:ascii="Calibri" w:eastAsiaTheme="minorHAnsi" w:hAnsi="Calibri" w:cs="Times New Roman"/>
          <w:b/>
          <w:sz w:val="24"/>
          <w:szCs w:val="24"/>
        </w:rPr>
        <w:t>包装类别</w:t>
      </w:r>
      <w:r w:rsidR="002706F9" w:rsidRPr="00C05E19">
        <w:rPr>
          <w:rFonts w:ascii="Calibri" w:eastAsiaTheme="minorHAnsi" w:hAnsi="Calibri" w:cs="Times New Roman"/>
          <w:b/>
          <w:sz w:val="24"/>
          <w:szCs w:val="24"/>
        </w:rPr>
        <w:t>：</w:t>
      </w:r>
      <w:r w:rsidR="00700EA9" w:rsidRPr="00700EA9">
        <w:rPr>
          <w:rFonts w:ascii="Calibri" w:eastAsiaTheme="minorHAnsi" w:hAnsi="Calibri" w:cs="Times New Roman" w:hint="eastAsia"/>
          <w:sz w:val="24"/>
          <w:szCs w:val="24"/>
        </w:rPr>
        <w:t>III</w:t>
      </w:r>
      <w:r w:rsidR="00700EA9" w:rsidRPr="00700EA9">
        <w:rPr>
          <w:rFonts w:ascii="Calibri" w:eastAsiaTheme="minorHAnsi" w:hAnsi="Calibri" w:cs="Times New Roman" w:hint="eastAsia"/>
          <w:sz w:val="24"/>
          <w:szCs w:val="24"/>
        </w:rPr>
        <w:t>类</w:t>
      </w:r>
    </w:p>
    <w:p w:rsidR="00700EA9" w:rsidRPr="00C05E19" w:rsidRDefault="00700EA9" w:rsidP="00EC6A5E">
      <w:pPr>
        <w:spacing w:line="320" w:lineRule="exact"/>
        <w:rPr>
          <w:rFonts w:ascii="Calibri" w:eastAsiaTheme="minorHAnsi" w:hAnsi="Calibri" w:cs="Times New Roman"/>
          <w:sz w:val="24"/>
          <w:szCs w:val="24"/>
        </w:rPr>
      </w:pPr>
      <w:r>
        <w:rPr>
          <w:rFonts w:ascii="Calibri" w:eastAsiaTheme="minorHAnsi" w:hAnsi="Calibri" w:cs="Times New Roman" w:hint="eastAsia"/>
          <w:b/>
          <w:sz w:val="24"/>
          <w:szCs w:val="24"/>
        </w:rPr>
        <w:t>海洋污染物</w:t>
      </w:r>
      <w:r>
        <w:rPr>
          <w:rFonts w:ascii="Calibri" w:eastAsiaTheme="minorHAnsi" w:hAnsi="Calibri" w:cs="Times New Roman"/>
          <w:b/>
          <w:sz w:val="24"/>
          <w:szCs w:val="24"/>
        </w:rPr>
        <w:t>：</w:t>
      </w:r>
      <w:r w:rsidRPr="00700EA9">
        <w:rPr>
          <w:rFonts w:ascii="Calibri" w:eastAsiaTheme="minorHAnsi" w:hAnsi="Calibri" w:cs="Times New Roman"/>
          <w:sz w:val="24"/>
          <w:szCs w:val="24"/>
        </w:rPr>
        <w:t>是</w:t>
      </w:r>
    </w:p>
    <w:p w:rsidR="0046217C" w:rsidRPr="00EB7EE4" w:rsidRDefault="00E46DFA" w:rsidP="00EC6A5E">
      <w:pPr>
        <w:spacing w:line="320" w:lineRule="exact"/>
        <w:rPr>
          <w:rFonts w:ascii="Calibri" w:eastAsiaTheme="minorHAnsi" w:hAnsi="Calibri" w:cs="Times New Roman"/>
          <w:sz w:val="24"/>
          <w:szCs w:val="24"/>
        </w:rPr>
      </w:pPr>
      <w:r w:rsidRPr="00C05E19">
        <w:rPr>
          <w:rFonts w:ascii="Calibri" w:eastAsiaTheme="minorHAnsi" w:hAnsi="Calibri" w:cs="Times New Roman"/>
          <w:b/>
          <w:sz w:val="24"/>
          <w:szCs w:val="24"/>
        </w:rPr>
        <w:t>运输注意事项</w:t>
      </w:r>
      <w:r w:rsidR="002706F9" w:rsidRPr="00C05E19">
        <w:rPr>
          <w:rFonts w:ascii="Calibri" w:eastAsiaTheme="minorHAnsi" w:hAnsi="Calibri" w:cs="Times New Roman"/>
          <w:b/>
          <w:sz w:val="24"/>
          <w:szCs w:val="24"/>
        </w:rPr>
        <w:t>：</w:t>
      </w:r>
      <w:r w:rsidR="00700EA9" w:rsidRPr="00EB7EE4">
        <w:rPr>
          <w:rFonts w:ascii="Calibri" w:eastAsiaTheme="minorHAnsi" w:hAnsi="Calibri" w:cs="Times New Roman" w:hint="eastAsia"/>
          <w:sz w:val="24"/>
          <w:szCs w:val="24"/>
        </w:rPr>
        <w:t>起运时</w:t>
      </w:r>
      <w:r w:rsidR="00700EA9" w:rsidRPr="00EB7EE4">
        <w:rPr>
          <w:rFonts w:ascii="Calibri" w:eastAsiaTheme="minorHAnsi" w:hAnsi="Calibri" w:cs="Times New Roman"/>
          <w:sz w:val="24"/>
          <w:szCs w:val="24"/>
        </w:rPr>
        <w:t>包装要完整，</w:t>
      </w:r>
      <w:r w:rsidR="00700EA9" w:rsidRPr="00EB7EE4">
        <w:rPr>
          <w:rFonts w:ascii="Calibri" w:eastAsiaTheme="minorHAnsi" w:hAnsi="Calibri" w:cs="Times New Roman" w:hint="eastAsia"/>
          <w:sz w:val="24"/>
          <w:szCs w:val="24"/>
        </w:rPr>
        <w:t>装载</w:t>
      </w:r>
      <w:r w:rsidR="00700EA9" w:rsidRPr="00EB7EE4">
        <w:rPr>
          <w:rFonts w:ascii="Calibri" w:eastAsiaTheme="minorHAnsi" w:hAnsi="Calibri" w:cs="Times New Roman"/>
          <w:sz w:val="24"/>
          <w:szCs w:val="24"/>
        </w:rPr>
        <w:t>应稳妥。运输</w:t>
      </w:r>
      <w:r w:rsidR="00700EA9" w:rsidRPr="00EB7EE4">
        <w:rPr>
          <w:rFonts w:ascii="Calibri" w:eastAsiaTheme="minorHAnsi" w:hAnsi="Calibri" w:cs="Times New Roman" w:hint="eastAsia"/>
          <w:sz w:val="24"/>
          <w:szCs w:val="24"/>
        </w:rPr>
        <w:t>过程中</w:t>
      </w:r>
      <w:r w:rsidR="00700EA9" w:rsidRPr="00EB7EE4">
        <w:rPr>
          <w:rFonts w:ascii="Calibri" w:eastAsiaTheme="minorHAnsi" w:hAnsi="Calibri" w:cs="Times New Roman"/>
          <w:sz w:val="24"/>
          <w:szCs w:val="24"/>
        </w:rPr>
        <w:t>要确保容器不泄露、不倒塌、</w:t>
      </w:r>
      <w:proofErr w:type="gramStart"/>
      <w:r w:rsidR="00700EA9" w:rsidRPr="00EB7EE4">
        <w:rPr>
          <w:rFonts w:ascii="Calibri" w:eastAsiaTheme="minorHAnsi" w:hAnsi="Calibri" w:cs="Times New Roman"/>
          <w:sz w:val="24"/>
          <w:szCs w:val="24"/>
        </w:rPr>
        <w:t>不</w:t>
      </w:r>
      <w:proofErr w:type="gramEnd"/>
      <w:r w:rsidR="00700EA9" w:rsidRPr="00EB7EE4">
        <w:rPr>
          <w:rFonts w:ascii="Calibri" w:eastAsiaTheme="minorHAnsi" w:hAnsi="Calibri" w:cs="Times New Roman"/>
          <w:sz w:val="24"/>
          <w:szCs w:val="24"/>
        </w:rPr>
        <w:t>坠落、不损坏。严禁</w:t>
      </w:r>
      <w:r w:rsidR="00700EA9" w:rsidRPr="00EB7EE4">
        <w:rPr>
          <w:rFonts w:ascii="Calibri" w:eastAsiaTheme="minorHAnsi" w:hAnsi="Calibri" w:cs="Times New Roman" w:hint="eastAsia"/>
          <w:sz w:val="24"/>
          <w:szCs w:val="24"/>
        </w:rPr>
        <w:t>与</w:t>
      </w:r>
      <w:r w:rsidR="00700EA9" w:rsidRPr="00EB7EE4">
        <w:rPr>
          <w:rFonts w:ascii="Calibri" w:eastAsiaTheme="minorHAnsi" w:hAnsi="Calibri" w:cs="Times New Roman"/>
          <w:sz w:val="24"/>
          <w:szCs w:val="24"/>
        </w:rPr>
        <w:t>碱类、食用化学品等混装混</w:t>
      </w:r>
      <w:r w:rsidR="00700EA9" w:rsidRPr="00EB7EE4">
        <w:rPr>
          <w:rFonts w:ascii="Calibri" w:eastAsiaTheme="minorHAnsi" w:hAnsi="Calibri" w:cs="Times New Roman" w:hint="eastAsia"/>
          <w:sz w:val="24"/>
          <w:szCs w:val="24"/>
        </w:rPr>
        <w:t>运</w:t>
      </w:r>
      <w:r w:rsidR="00700EA9" w:rsidRPr="00EB7EE4">
        <w:rPr>
          <w:rFonts w:ascii="Calibri" w:eastAsiaTheme="minorHAnsi" w:hAnsi="Calibri" w:cs="Times New Roman"/>
          <w:sz w:val="24"/>
          <w:szCs w:val="24"/>
        </w:rPr>
        <w:t>。运输时</w:t>
      </w:r>
      <w:r w:rsidR="00700EA9" w:rsidRPr="00EB7EE4">
        <w:rPr>
          <w:rFonts w:ascii="Calibri" w:eastAsiaTheme="minorHAnsi" w:hAnsi="Calibri" w:cs="Times New Roman" w:hint="eastAsia"/>
          <w:sz w:val="24"/>
          <w:szCs w:val="24"/>
        </w:rPr>
        <w:t>运输车</w:t>
      </w:r>
      <w:r w:rsidR="00700EA9" w:rsidRPr="00EB7EE4">
        <w:rPr>
          <w:rFonts w:ascii="Calibri" w:eastAsiaTheme="minorHAnsi" w:hAnsi="Calibri" w:cs="Times New Roman"/>
          <w:sz w:val="24"/>
          <w:szCs w:val="24"/>
        </w:rPr>
        <w:t>辆应配备泄露应急处理设备。</w:t>
      </w:r>
      <w:r w:rsidR="00B65B3D" w:rsidRPr="00EB7EE4">
        <w:rPr>
          <w:rFonts w:ascii="Calibri" w:eastAsiaTheme="minorHAnsi" w:hAnsi="Calibri" w:cs="Times New Roman" w:hint="eastAsia"/>
          <w:sz w:val="24"/>
          <w:szCs w:val="24"/>
        </w:rPr>
        <w:t>运输</w:t>
      </w:r>
      <w:r w:rsidR="00B65B3D" w:rsidRPr="00EB7EE4">
        <w:rPr>
          <w:rFonts w:ascii="Calibri" w:eastAsiaTheme="minorHAnsi" w:hAnsi="Calibri" w:cs="Times New Roman"/>
          <w:sz w:val="24"/>
          <w:szCs w:val="24"/>
        </w:rPr>
        <w:t>途中应防暴晒、雨淋、防高温。公路</w:t>
      </w:r>
      <w:r w:rsidR="00B65B3D" w:rsidRPr="00EB7EE4">
        <w:rPr>
          <w:rFonts w:ascii="Calibri" w:eastAsiaTheme="minorHAnsi" w:hAnsi="Calibri" w:cs="Times New Roman" w:hint="eastAsia"/>
          <w:sz w:val="24"/>
          <w:szCs w:val="24"/>
        </w:rPr>
        <w:t>运输</w:t>
      </w:r>
      <w:r w:rsidR="00B65B3D" w:rsidRPr="00EB7EE4">
        <w:rPr>
          <w:rFonts w:ascii="Calibri" w:eastAsiaTheme="minorHAnsi" w:hAnsi="Calibri" w:cs="Times New Roman"/>
          <w:sz w:val="24"/>
          <w:szCs w:val="24"/>
        </w:rPr>
        <w:t>时要按规定路线行驶，勿在居民区和人口稠密区停留。</w:t>
      </w:r>
    </w:p>
    <w:p w:rsidR="00E46DFA" w:rsidRPr="00C05E19" w:rsidRDefault="002706F9" w:rsidP="00EC6A5E">
      <w:pPr>
        <w:spacing w:line="320" w:lineRule="exact"/>
        <w:rPr>
          <w:rFonts w:ascii="Calibri" w:eastAsiaTheme="minorHAnsi" w:hAnsi="Calibri" w:cs="Times New Roman"/>
          <w:sz w:val="24"/>
          <w:szCs w:val="24"/>
        </w:rPr>
      </w:pPr>
      <w:r w:rsidRPr="00C05E19">
        <w:rPr>
          <w:rFonts w:ascii="Calibri" w:eastAsiaTheme="minorHAnsi" w:hAnsi="Calibri" w:cs="Times New Roman"/>
          <w:sz w:val="24"/>
          <w:szCs w:val="24"/>
        </w:rPr>
        <w:t>------------------------------------------------------------------------------------------------------------------------------------</w:t>
      </w:r>
    </w:p>
    <w:p w:rsidR="00E46DFA" w:rsidRPr="00C05E19" w:rsidRDefault="00E46DFA" w:rsidP="00EC6A5E">
      <w:pPr>
        <w:spacing w:line="320" w:lineRule="exact"/>
        <w:rPr>
          <w:rFonts w:ascii="Calibri" w:eastAsiaTheme="minorHAnsi" w:hAnsi="Calibri" w:cs="Times New Roman"/>
          <w:b/>
          <w:sz w:val="24"/>
          <w:szCs w:val="24"/>
        </w:rPr>
      </w:pPr>
      <w:r w:rsidRPr="00C05E19">
        <w:rPr>
          <w:rFonts w:ascii="Calibri" w:eastAsiaTheme="minorHAnsi" w:hAnsi="Calibri" w:cs="Times New Roman"/>
          <w:b/>
          <w:sz w:val="24"/>
          <w:szCs w:val="24"/>
        </w:rPr>
        <w:t>第十</w:t>
      </w:r>
      <w:r w:rsidR="002706F9" w:rsidRPr="00C05E19">
        <w:rPr>
          <w:rFonts w:ascii="Calibri" w:eastAsiaTheme="minorHAnsi" w:hAnsi="Calibri" w:cs="Times New Roman"/>
          <w:b/>
          <w:sz w:val="24"/>
          <w:szCs w:val="24"/>
        </w:rPr>
        <w:t>五部分</w:t>
      </w:r>
      <w:r w:rsidR="002706F9" w:rsidRPr="00C05E19">
        <w:rPr>
          <w:rFonts w:ascii="Calibri" w:eastAsiaTheme="minorHAnsi" w:hAnsi="Calibri" w:cs="Times New Roman"/>
          <w:b/>
          <w:sz w:val="24"/>
          <w:szCs w:val="24"/>
        </w:rPr>
        <w:t xml:space="preserve"> </w:t>
      </w:r>
      <w:r w:rsidRPr="00C05E19">
        <w:rPr>
          <w:rFonts w:ascii="Calibri" w:eastAsiaTheme="minorHAnsi" w:hAnsi="Calibri" w:cs="Times New Roman"/>
          <w:b/>
          <w:sz w:val="24"/>
          <w:szCs w:val="24"/>
        </w:rPr>
        <w:t>法规信息</w:t>
      </w:r>
    </w:p>
    <w:p w:rsidR="00E46DFA" w:rsidRDefault="00E46DFA" w:rsidP="00EC6A5E">
      <w:pPr>
        <w:spacing w:line="320" w:lineRule="exact"/>
        <w:rPr>
          <w:rFonts w:ascii="Calibri" w:eastAsiaTheme="minorHAnsi" w:hAnsi="Calibri" w:cs="Times New Roman"/>
          <w:b/>
          <w:sz w:val="24"/>
          <w:szCs w:val="24"/>
        </w:rPr>
      </w:pPr>
      <w:r w:rsidRPr="00C05E19">
        <w:rPr>
          <w:rFonts w:ascii="Calibri" w:eastAsiaTheme="minorHAnsi" w:hAnsi="Calibri" w:cs="Times New Roman"/>
          <w:b/>
          <w:sz w:val="24"/>
          <w:szCs w:val="24"/>
        </w:rPr>
        <w:t>法规信息</w:t>
      </w:r>
      <w:r w:rsidR="002706F9" w:rsidRPr="00C05E19">
        <w:rPr>
          <w:rFonts w:ascii="Calibri" w:eastAsiaTheme="minorHAnsi" w:hAnsi="Calibri" w:cs="Times New Roman"/>
          <w:b/>
          <w:sz w:val="24"/>
          <w:szCs w:val="24"/>
        </w:rPr>
        <w:t>：</w:t>
      </w:r>
    </w:p>
    <w:p w:rsidR="00EB7EE4" w:rsidRDefault="00EB7EE4" w:rsidP="00EC6A5E">
      <w:pPr>
        <w:spacing w:line="320" w:lineRule="exact"/>
        <w:rPr>
          <w:rFonts w:ascii="Calibri" w:eastAsiaTheme="minorHAnsi" w:hAnsi="Calibri" w:cs="Times New Roman"/>
          <w:b/>
          <w:sz w:val="24"/>
          <w:szCs w:val="24"/>
        </w:rPr>
      </w:pPr>
      <w:r>
        <w:rPr>
          <w:rFonts w:ascii="Calibri" w:eastAsiaTheme="minorHAnsi" w:hAnsi="Calibri" w:cs="Times New Roman" w:hint="eastAsia"/>
          <w:b/>
          <w:sz w:val="24"/>
          <w:szCs w:val="24"/>
        </w:rPr>
        <w:t>中华人民共和国</w:t>
      </w:r>
      <w:r>
        <w:rPr>
          <w:rFonts w:ascii="Calibri" w:eastAsiaTheme="minorHAnsi" w:hAnsi="Calibri" w:cs="Times New Roman"/>
          <w:b/>
          <w:sz w:val="24"/>
          <w:szCs w:val="24"/>
        </w:rPr>
        <w:t>职业病防治法：</w:t>
      </w:r>
      <w:r w:rsidRPr="00EB7EE4">
        <w:rPr>
          <w:rFonts w:ascii="Calibri" w:eastAsiaTheme="minorHAnsi" w:hAnsi="Calibri" w:cs="Times New Roman"/>
          <w:sz w:val="24"/>
          <w:szCs w:val="24"/>
        </w:rPr>
        <w:t>职业病分类和目录</w:t>
      </w:r>
      <w:r>
        <w:rPr>
          <w:rFonts w:ascii="Calibri" w:eastAsiaTheme="minorHAnsi" w:hAnsi="Calibri" w:cs="Times New Roman" w:hint="eastAsia"/>
          <w:sz w:val="24"/>
          <w:szCs w:val="24"/>
        </w:rPr>
        <w:t>：</w:t>
      </w:r>
      <w:r w:rsidRPr="00EB7EE4">
        <w:rPr>
          <w:rFonts w:ascii="Calibri" w:eastAsiaTheme="minorHAnsi" w:hAnsi="Calibri" w:cs="Times New Roman" w:hint="eastAsia"/>
          <w:sz w:val="24"/>
          <w:szCs w:val="24"/>
        </w:rPr>
        <w:t>未列入</w:t>
      </w:r>
    </w:p>
    <w:p w:rsidR="00EB7EE4" w:rsidRPr="00EB7EE4" w:rsidRDefault="00EB7EE4" w:rsidP="00EC6A5E">
      <w:pPr>
        <w:spacing w:line="320" w:lineRule="exact"/>
        <w:rPr>
          <w:rFonts w:ascii="Calibri" w:eastAsiaTheme="minorHAnsi" w:hAnsi="Calibri" w:cs="Times New Roman"/>
          <w:sz w:val="24"/>
          <w:szCs w:val="24"/>
        </w:rPr>
      </w:pPr>
      <w:r>
        <w:rPr>
          <w:rFonts w:ascii="Calibri" w:eastAsiaTheme="minorHAnsi" w:hAnsi="Calibri" w:cs="Times New Roman" w:hint="eastAsia"/>
          <w:b/>
          <w:sz w:val="24"/>
          <w:szCs w:val="24"/>
        </w:rPr>
        <w:t>危险化学品</w:t>
      </w:r>
      <w:r>
        <w:rPr>
          <w:rFonts w:ascii="Calibri" w:eastAsiaTheme="minorHAnsi" w:hAnsi="Calibri" w:cs="Times New Roman"/>
          <w:b/>
          <w:sz w:val="24"/>
          <w:szCs w:val="24"/>
        </w:rPr>
        <w:t>安全管理条例：</w:t>
      </w:r>
      <w:r w:rsidRPr="00EB7EE4">
        <w:rPr>
          <w:rFonts w:ascii="Calibri" w:eastAsiaTheme="minorHAnsi" w:hAnsi="Calibri" w:cs="Times New Roman"/>
          <w:sz w:val="24"/>
          <w:szCs w:val="24"/>
        </w:rPr>
        <w:t>危险化学品目录：列入。</w:t>
      </w:r>
      <w:r w:rsidRPr="00EB7EE4">
        <w:rPr>
          <w:rFonts w:ascii="Calibri" w:eastAsiaTheme="minorHAnsi" w:hAnsi="Calibri" w:cs="Times New Roman" w:hint="eastAsia"/>
          <w:sz w:val="24"/>
          <w:szCs w:val="24"/>
        </w:rPr>
        <w:t>易</w:t>
      </w:r>
      <w:r w:rsidRPr="00EB7EE4">
        <w:rPr>
          <w:rFonts w:ascii="Calibri" w:eastAsiaTheme="minorHAnsi" w:hAnsi="Calibri" w:cs="Times New Roman"/>
          <w:sz w:val="24"/>
          <w:szCs w:val="24"/>
        </w:rPr>
        <w:t>制</w:t>
      </w:r>
      <w:proofErr w:type="gramStart"/>
      <w:r w:rsidRPr="00EB7EE4">
        <w:rPr>
          <w:rFonts w:ascii="Calibri" w:eastAsiaTheme="minorHAnsi" w:hAnsi="Calibri" w:cs="Times New Roman"/>
          <w:sz w:val="24"/>
          <w:szCs w:val="24"/>
        </w:rPr>
        <w:t>爆</w:t>
      </w:r>
      <w:proofErr w:type="gramEnd"/>
      <w:r w:rsidRPr="00EB7EE4">
        <w:rPr>
          <w:rFonts w:ascii="Calibri" w:eastAsiaTheme="minorHAnsi" w:hAnsi="Calibri" w:cs="Times New Roman"/>
          <w:sz w:val="24"/>
          <w:szCs w:val="24"/>
        </w:rPr>
        <w:t>危险化学品</w:t>
      </w:r>
      <w:r w:rsidRPr="00EB7EE4">
        <w:rPr>
          <w:rFonts w:ascii="Calibri" w:eastAsiaTheme="minorHAnsi" w:hAnsi="Calibri" w:cs="Times New Roman" w:hint="eastAsia"/>
          <w:sz w:val="24"/>
          <w:szCs w:val="24"/>
        </w:rPr>
        <w:t>名录</w:t>
      </w:r>
      <w:r w:rsidRPr="00EB7EE4">
        <w:rPr>
          <w:rFonts w:ascii="Calibri" w:eastAsiaTheme="minorHAnsi" w:hAnsi="Calibri" w:cs="Times New Roman"/>
          <w:sz w:val="24"/>
          <w:szCs w:val="24"/>
        </w:rPr>
        <w:t>：未列入。重点监管</w:t>
      </w:r>
      <w:r w:rsidRPr="00EB7EE4">
        <w:rPr>
          <w:rFonts w:ascii="Calibri" w:eastAsiaTheme="minorHAnsi" w:hAnsi="Calibri" w:cs="Times New Roman" w:hint="eastAsia"/>
          <w:sz w:val="24"/>
          <w:szCs w:val="24"/>
        </w:rPr>
        <w:t>的</w:t>
      </w:r>
      <w:r w:rsidRPr="00EB7EE4">
        <w:rPr>
          <w:rFonts w:ascii="Calibri" w:eastAsiaTheme="minorHAnsi" w:hAnsi="Calibri" w:cs="Times New Roman"/>
          <w:sz w:val="24"/>
          <w:szCs w:val="24"/>
        </w:rPr>
        <w:t>危险化学品名录：未列入。</w:t>
      </w:r>
      <w:r w:rsidRPr="00EB7EE4">
        <w:rPr>
          <w:rFonts w:ascii="Calibri" w:eastAsiaTheme="minorHAnsi" w:hAnsi="Calibri" w:cs="Times New Roman" w:hint="eastAsia"/>
          <w:sz w:val="24"/>
          <w:szCs w:val="24"/>
        </w:rPr>
        <w:t>G</w:t>
      </w:r>
      <w:r w:rsidRPr="00EB7EE4">
        <w:rPr>
          <w:rFonts w:ascii="Calibri" w:eastAsiaTheme="minorHAnsi" w:hAnsi="Calibri" w:cs="Times New Roman"/>
          <w:sz w:val="24"/>
          <w:szCs w:val="24"/>
        </w:rPr>
        <w:t>B18218-2009</w:t>
      </w:r>
      <w:r w:rsidRPr="00EB7EE4">
        <w:rPr>
          <w:rFonts w:ascii="Calibri" w:eastAsiaTheme="minorHAnsi" w:hAnsi="Calibri" w:cs="Times New Roman" w:hint="eastAsia"/>
          <w:sz w:val="24"/>
          <w:szCs w:val="24"/>
        </w:rPr>
        <w:t>《危险化学品</w:t>
      </w:r>
      <w:r w:rsidRPr="00EB7EE4">
        <w:rPr>
          <w:rFonts w:ascii="Calibri" w:eastAsiaTheme="minorHAnsi" w:hAnsi="Calibri" w:cs="Times New Roman"/>
          <w:sz w:val="24"/>
          <w:szCs w:val="24"/>
        </w:rPr>
        <w:t>重大危险源辨识</w:t>
      </w:r>
      <w:r w:rsidRPr="00EB7EE4">
        <w:rPr>
          <w:rFonts w:ascii="Calibri" w:eastAsiaTheme="minorHAnsi" w:hAnsi="Calibri" w:cs="Times New Roman" w:hint="eastAsia"/>
          <w:sz w:val="24"/>
          <w:szCs w:val="24"/>
        </w:rPr>
        <w:t>》（表</w:t>
      </w:r>
      <w:r w:rsidRPr="00EB7EE4">
        <w:rPr>
          <w:rFonts w:ascii="Calibri" w:eastAsiaTheme="minorHAnsi" w:hAnsi="Calibri" w:cs="Times New Roman" w:hint="eastAsia"/>
          <w:sz w:val="24"/>
          <w:szCs w:val="24"/>
        </w:rPr>
        <w:t>1</w:t>
      </w:r>
      <w:r w:rsidRPr="00EB7EE4">
        <w:rPr>
          <w:rFonts w:ascii="Calibri" w:eastAsiaTheme="minorHAnsi" w:hAnsi="Calibri" w:cs="Times New Roman" w:hint="eastAsia"/>
          <w:sz w:val="24"/>
          <w:szCs w:val="24"/>
        </w:rPr>
        <w:t>）：</w:t>
      </w:r>
      <w:r w:rsidRPr="00EB7EE4">
        <w:rPr>
          <w:rFonts w:ascii="Calibri" w:eastAsiaTheme="minorHAnsi" w:hAnsi="Calibri" w:cs="Times New Roman"/>
          <w:sz w:val="24"/>
          <w:szCs w:val="24"/>
        </w:rPr>
        <w:t>未列入。</w:t>
      </w:r>
    </w:p>
    <w:p w:rsidR="0046217C" w:rsidRDefault="00EB7EE4" w:rsidP="00EC6A5E">
      <w:pPr>
        <w:spacing w:line="320" w:lineRule="exact"/>
        <w:rPr>
          <w:rFonts w:ascii="Calibri" w:eastAsiaTheme="minorHAnsi" w:hAnsi="Calibri" w:cs="Times New Roman"/>
          <w:b/>
          <w:sz w:val="24"/>
          <w:szCs w:val="24"/>
        </w:rPr>
      </w:pPr>
      <w:r>
        <w:rPr>
          <w:rFonts w:ascii="Calibri" w:eastAsiaTheme="minorHAnsi" w:hAnsi="Calibri" w:cs="Times New Roman" w:hint="eastAsia"/>
          <w:b/>
          <w:sz w:val="24"/>
          <w:szCs w:val="24"/>
        </w:rPr>
        <w:t>使用</w:t>
      </w:r>
      <w:r>
        <w:rPr>
          <w:rFonts w:ascii="Calibri" w:eastAsiaTheme="minorHAnsi" w:hAnsi="Calibri" w:cs="Times New Roman"/>
          <w:b/>
          <w:sz w:val="24"/>
          <w:szCs w:val="24"/>
        </w:rPr>
        <w:t>有毒物</w:t>
      </w:r>
      <w:r>
        <w:rPr>
          <w:rFonts w:ascii="Calibri" w:eastAsiaTheme="minorHAnsi" w:hAnsi="Calibri" w:cs="Times New Roman" w:hint="eastAsia"/>
          <w:b/>
          <w:sz w:val="24"/>
          <w:szCs w:val="24"/>
        </w:rPr>
        <w:t>品</w:t>
      </w:r>
      <w:r>
        <w:rPr>
          <w:rFonts w:ascii="Calibri" w:eastAsiaTheme="minorHAnsi" w:hAnsi="Calibri" w:cs="Times New Roman"/>
          <w:b/>
          <w:sz w:val="24"/>
          <w:szCs w:val="24"/>
        </w:rPr>
        <w:t>作业场所劳动保护条例：</w:t>
      </w:r>
      <w:r w:rsidRPr="00EB7EE4">
        <w:rPr>
          <w:rFonts w:ascii="Calibri" w:eastAsiaTheme="minorHAnsi" w:hAnsi="Calibri" w:cs="Times New Roman"/>
          <w:sz w:val="24"/>
          <w:szCs w:val="24"/>
        </w:rPr>
        <w:t>高毒物品目录：未列入</w:t>
      </w:r>
    </w:p>
    <w:p w:rsidR="00EB7EE4" w:rsidRDefault="00EB7EE4" w:rsidP="00EC6A5E">
      <w:pPr>
        <w:spacing w:line="320" w:lineRule="exact"/>
        <w:rPr>
          <w:rFonts w:ascii="Calibri" w:eastAsiaTheme="minorHAnsi" w:hAnsi="Calibri" w:cs="Times New Roman"/>
          <w:b/>
          <w:sz w:val="24"/>
          <w:szCs w:val="24"/>
        </w:rPr>
      </w:pPr>
      <w:r>
        <w:rPr>
          <w:rFonts w:ascii="Calibri" w:eastAsiaTheme="minorHAnsi" w:hAnsi="Calibri" w:cs="Times New Roman" w:hint="eastAsia"/>
          <w:b/>
          <w:sz w:val="24"/>
          <w:szCs w:val="24"/>
        </w:rPr>
        <w:t>易制毒</w:t>
      </w:r>
      <w:r>
        <w:rPr>
          <w:rFonts w:ascii="Calibri" w:eastAsiaTheme="minorHAnsi" w:hAnsi="Calibri" w:cs="Times New Roman"/>
          <w:b/>
          <w:sz w:val="24"/>
          <w:szCs w:val="24"/>
        </w:rPr>
        <w:t>化学品管理条例：</w:t>
      </w:r>
      <w:r w:rsidRPr="00EB7EE4">
        <w:rPr>
          <w:rFonts w:ascii="Calibri" w:eastAsiaTheme="minorHAnsi" w:hAnsi="Calibri" w:cs="Times New Roman"/>
          <w:sz w:val="24"/>
          <w:szCs w:val="24"/>
        </w:rPr>
        <w:t>易制毒化学品的分类和品种目录：未列入</w:t>
      </w:r>
    </w:p>
    <w:p w:rsidR="00EB7EE4" w:rsidRPr="00EB7EE4" w:rsidRDefault="00EB7EE4" w:rsidP="00EC6A5E">
      <w:pPr>
        <w:spacing w:line="320" w:lineRule="exact"/>
        <w:rPr>
          <w:rFonts w:ascii="Calibri" w:eastAsiaTheme="minorHAnsi" w:hAnsi="Calibri" w:cs="Times New Roman"/>
          <w:b/>
          <w:sz w:val="24"/>
          <w:szCs w:val="24"/>
        </w:rPr>
      </w:pPr>
      <w:r>
        <w:rPr>
          <w:rFonts w:ascii="Calibri" w:eastAsiaTheme="minorHAnsi" w:hAnsi="Calibri" w:cs="Times New Roman" w:hint="eastAsia"/>
          <w:b/>
          <w:sz w:val="24"/>
          <w:szCs w:val="24"/>
        </w:rPr>
        <w:t>国际</w:t>
      </w:r>
      <w:r>
        <w:rPr>
          <w:rFonts w:ascii="Calibri" w:eastAsiaTheme="minorHAnsi" w:hAnsi="Calibri" w:cs="Times New Roman"/>
          <w:b/>
          <w:sz w:val="24"/>
          <w:szCs w:val="24"/>
        </w:rPr>
        <w:t>公约</w:t>
      </w:r>
      <w:r>
        <w:rPr>
          <w:rFonts w:ascii="Calibri" w:eastAsiaTheme="minorHAnsi" w:hAnsi="Calibri" w:cs="Times New Roman" w:hint="eastAsia"/>
          <w:b/>
          <w:sz w:val="24"/>
          <w:szCs w:val="24"/>
        </w:rPr>
        <w:t>：</w:t>
      </w:r>
      <w:r w:rsidRPr="00EB7EE4">
        <w:rPr>
          <w:rFonts w:ascii="Calibri" w:eastAsiaTheme="minorHAnsi" w:hAnsi="Calibri" w:cs="Times New Roman"/>
          <w:sz w:val="24"/>
          <w:szCs w:val="24"/>
        </w:rPr>
        <w:t>斯德哥尔摩公约：未列入。鹿特丹公约</w:t>
      </w:r>
      <w:r w:rsidRPr="00EB7EE4">
        <w:rPr>
          <w:rFonts w:ascii="Calibri" w:eastAsiaTheme="minorHAnsi" w:hAnsi="Calibri" w:cs="Times New Roman" w:hint="eastAsia"/>
          <w:sz w:val="24"/>
          <w:szCs w:val="24"/>
        </w:rPr>
        <w:t>：</w:t>
      </w:r>
      <w:r w:rsidRPr="00EB7EE4">
        <w:rPr>
          <w:rFonts w:ascii="Calibri" w:eastAsiaTheme="minorHAnsi" w:hAnsi="Calibri" w:cs="Times New Roman"/>
          <w:sz w:val="24"/>
          <w:szCs w:val="24"/>
        </w:rPr>
        <w:t>未列入。蒙特利尔</w:t>
      </w:r>
      <w:r w:rsidRPr="00EB7EE4">
        <w:rPr>
          <w:rFonts w:ascii="Calibri" w:eastAsiaTheme="minorHAnsi" w:hAnsi="Calibri" w:cs="Times New Roman" w:hint="eastAsia"/>
          <w:sz w:val="24"/>
          <w:szCs w:val="24"/>
        </w:rPr>
        <w:t>议定书</w:t>
      </w:r>
      <w:r w:rsidRPr="00EB7EE4">
        <w:rPr>
          <w:rFonts w:ascii="Calibri" w:eastAsiaTheme="minorHAnsi" w:hAnsi="Calibri" w:cs="Times New Roman"/>
          <w:sz w:val="24"/>
          <w:szCs w:val="24"/>
        </w:rPr>
        <w:t>：未列入。</w:t>
      </w:r>
    </w:p>
    <w:p w:rsidR="00E46DFA" w:rsidRPr="00C05E19" w:rsidRDefault="002706F9" w:rsidP="00EC6A5E">
      <w:pPr>
        <w:spacing w:line="320" w:lineRule="exact"/>
        <w:rPr>
          <w:rFonts w:ascii="Calibri" w:eastAsiaTheme="minorHAnsi" w:hAnsi="Calibri" w:cs="Times New Roman"/>
          <w:sz w:val="24"/>
          <w:szCs w:val="24"/>
        </w:rPr>
      </w:pPr>
      <w:r w:rsidRPr="00C05E19">
        <w:rPr>
          <w:rFonts w:ascii="Calibri" w:eastAsiaTheme="minorHAnsi" w:hAnsi="Calibri" w:cs="Times New Roman"/>
          <w:sz w:val="24"/>
          <w:szCs w:val="24"/>
        </w:rPr>
        <w:t>------------------------------------------------------------------------------------------------------------------------------------</w:t>
      </w:r>
    </w:p>
    <w:p w:rsidR="00E46DFA" w:rsidRPr="00C05E19" w:rsidRDefault="002706F9" w:rsidP="00EC6A5E">
      <w:pPr>
        <w:spacing w:line="320" w:lineRule="exact"/>
        <w:rPr>
          <w:rFonts w:ascii="Calibri" w:eastAsiaTheme="minorHAnsi" w:hAnsi="Calibri" w:cs="Times New Roman"/>
          <w:b/>
          <w:sz w:val="24"/>
          <w:szCs w:val="24"/>
        </w:rPr>
      </w:pPr>
      <w:r w:rsidRPr="00C05E19">
        <w:rPr>
          <w:rFonts w:ascii="Calibri" w:eastAsiaTheme="minorHAnsi" w:hAnsi="Calibri" w:cs="Times New Roman"/>
          <w:b/>
          <w:sz w:val="24"/>
          <w:szCs w:val="24"/>
        </w:rPr>
        <w:t>第十六部分</w:t>
      </w:r>
      <w:r w:rsidRPr="00C05E19">
        <w:rPr>
          <w:rFonts w:ascii="Calibri" w:eastAsiaTheme="minorHAnsi" w:hAnsi="Calibri" w:cs="Times New Roman"/>
          <w:b/>
          <w:sz w:val="24"/>
          <w:szCs w:val="24"/>
        </w:rPr>
        <w:t xml:space="preserve"> </w:t>
      </w:r>
      <w:r w:rsidR="00E46DFA" w:rsidRPr="00C05E19">
        <w:rPr>
          <w:rFonts w:ascii="Calibri" w:eastAsiaTheme="minorHAnsi" w:hAnsi="Calibri" w:cs="Times New Roman"/>
          <w:b/>
          <w:sz w:val="24"/>
          <w:szCs w:val="24"/>
        </w:rPr>
        <w:t>其他信息</w:t>
      </w:r>
    </w:p>
    <w:p w:rsidR="00E46DFA" w:rsidRPr="00C05E19" w:rsidRDefault="00E46DFA" w:rsidP="00EC6A5E">
      <w:pPr>
        <w:spacing w:line="320" w:lineRule="exact"/>
        <w:rPr>
          <w:rFonts w:ascii="Calibri" w:eastAsiaTheme="minorHAnsi" w:hAnsi="Calibri" w:cs="Times New Roman" w:hint="eastAsia"/>
          <w:sz w:val="24"/>
          <w:szCs w:val="24"/>
        </w:rPr>
      </w:pPr>
      <w:r w:rsidRPr="00C05E19">
        <w:rPr>
          <w:rFonts w:ascii="Calibri" w:eastAsiaTheme="minorHAnsi" w:hAnsi="Calibri" w:cs="Times New Roman"/>
          <w:b/>
          <w:sz w:val="24"/>
          <w:szCs w:val="24"/>
        </w:rPr>
        <w:t>填表日期</w:t>
      </w:r>
      <w:r w:rsidR="002706F9" w:rsidRPr="00C05E19">
        <w:rPr>
          <w:rFonts w:ascii="Calibri" w:eastAsiaTheme="minorHAnsi" w:hAnsi="Calibri" w:cs="Times New Roman"/>
          <w:b/>
          <w:sz w:val="24"/>
          <w:szCs w:val="24"/>
        </w:rPr>
        <w:t>：</w:t>
      </w:r>
      <w:bookmarkStart w:id="0" w:name="_GoBack"/>
      <w:bookmarkEnd w:id="0"/>
    </w:p>
    <w:p w:rsidR="00E46DFA" w:rsidRPr="00C05E19" w:rsidRDefault="00E46DFA" w:rsidP="00EC6A5E">
      <w:pPr>
        <w:spacing w:line="320" w:lineRule="exact"/>
        <w:rPr>
          <w:rFonts w:ascii="Calibri" w:eastAsiaTheme="minorHAnsi" w:hAnsi="Calibri" w:cs="Times New Roman"/>
          <w:sz w:val="24"/>
          <w:szCs w:val="24"/>
        </w:rPr>
      </w:pPr>
      <w:r w:rsidRPr="00C05E19">
        <w:rPr>
          <w:rFonts w:ascii="Calibri" w:eastAsiaTheme="minorHAnsi" w:hAnsi="Calibri" w:cs="Times New Roman"/>
          <w:b/>
          <w:sz w:val="24"/>
          <w:szCs w:val="24"/>
        </w:rPr>
        <w:t>填表部门</w:t>
      </w:r>
      <w:r w:rsidR="002706F9" w:rsidRPr="00C05E19">
        <w:rPr>
          <w:rFonts w:ascii="Calibri" w:eastAsiaTheme="minorHAnsi" w:hAnsi="Calibri" w:cs="Times New Roman"/>
          <w:b/>
          <w:sz w:val="24"/>
          <w:szCs w:val="24"/>
        </w:rPr>
        <w:t>：</w:t>
      </w:r>
    </w:p>
    <w:p w:rsidR="00E46DFA" w:rsidRPr="00C05E19" w:rsidRDefault="00E46DFA" w:rsidP="00EC6A5E">
      <w:pPr>
        <w:spacing w:line="320" w:lineRule="exact"/>
        <w:rPr>
          <w:rFonts w:ascii="Calibri" w:eastAsiaTheme="minorHAnsi" w:hAnsi="Calibri" w:cs="Times New Roman"/>
          <w:b/>
          <w:sz w:val="24"/>
          <w:szCs w:val="24"/>
        </w:rPr>
      </w:pPr>
      <w:r w:rsidRPr="00C05E19">
        <w:rPr>
          <w:rFonts w:ascii="Calibri" w:eastAsiaTheme="minorHAnsi" w:hAnsi="Calibri" w:cs="Times New Roman"/>
          <w:b/>
          <w:sz w:val="24"/>
          <w:szCs w:val="24"/>
        </w:rPr>
        <w:t>数据审核单位</w:t>
      </w:r>
      <w:r w:rsidR="002706F9" w:rsidRPr="00C05E19">
        <w:rPr>
          <w:rFonts w:ascii="Calibri" w:eastAsiaTheme="minorHAnsi" w:hAnsi="Calibri" w:cs="Times New Roman"/>
          <w:b/>
          <w:sz w:val="24"/>
          <w:szCs w:val="24"/>
        </w:rPr>
        <w:t>：</w:t>
      </w:r>
    </w:p>
    <w:p w:rsidR="00E46DFA" w:rsidRPr="00C05E19" w:rsidRDefault="00E46DFA" w:rsidP="00EC6A5E">
      <w:pPr>
        <w:spacing w:line="320" w:lineRule="exact"/>
        <w:rPr>
          <w:rFonts w:ascii="Calibri" w:eastAsiaTheme="minorHAnsi" w:hAnsi="Calibri" w:cs="Times New Roman" w:hint="eastAsia"/>
          <w:b/>
          <w:sz w:val="24"/>
          <w:szCs w:val="24"/>
        </w:rPr>
      </w:pPr>
      <w:r w:rsidRPr="00C05E19">
        <w:rPr>
          <w:rFonts w:ascii="Calibri" w:eastAsiaTheme="minorHAnsi" w:hAnsi="Calibri" w:cs="Times New Roman"/>
          <w:b/>
          <w:sz w:val="24"/>
          <w:szCs w:val="24"/>
        </w:rPr>
        <w:t>修改说明</w:t>
      </w:r>
      <w:r w:rsidR="002706F9" w:rsidRPr="00C05E19">
        <w:rPr>
          <w:rFonts w:ascii="Calibri" w:eastAsiaTheme="minorHAnsi" w:hAnsi="Calibri" w:cs="Times New Roman"/>
          <w:b/>
          <w:sz w:val="24"/>
          <w:szCs w:val="24"/>
        </w:rPr>
        <w:t>：</w:t>
      </w:r>
    </w:p>
    <w:p w:rsidR="00E46DFA" w:rsidRPr="00C05E19" w:rsidRDefault="00E46DFA" w:rsidP="00EC6A5E">
      <w:pPr>
        <w:spacing w:line="320" w:lineRule="exact"/>
        <w:rPr>
          <w:rFonts w:ascii="Calibri" w:eastAsiaTheme="minorHAnsi" w:hAnsi="Calibri" w:cs="Times New Roman"/>
          <w:b/>
          <w:sz w:val="24"/>
          <w:szCs w:val="24"/>
        </w:rPr>
      </w:pPr>
      <w:r w:rsidRPr="00C05E19">
        <w:rPr>
          <w:rFonts w:ascii="Calibri" w:eastAsiaTheme="minorHAnsi" w:hAnsi="Calibri" w:cs="Times New Roman"/>
          <w:b/>
          <w:sz w:val="24"/>
          <w:szCs w:val="24"/>
        </w:rPr>
        <w:t>其他信息</w:t>
      </w:r>
      <w:r w:rsidR="002706F9" w:rsidRPr="00C05E19">
        <w:rPr>
          <w:rFonts w:ascii="Calibri" w:eastAsiaTheme="minorHAnsi" w:hAnsi="Calibri" w:cs="Times New Roman"/>
          <w:b/>
          <w:sz w:val="24"/>
          <w:szCs w:val="24"/>
        </w:rPr>
        <w:t>：</w:t>
      </w:r>
    </w:p>
    <w:p w:rsidR="0046217C" w:rsidRDefault="00C66D64" w:rsidP="00C66D64">
      <w:pPr>
        <w:spacing w:line="320" w:lineRule="exact"/>
        <w:ind w:firstLineChars="100" w:firstLine="240"/>
        <w:rPr>
          <w:rFonts w:ascii="Calibri" w:eastAsiaTheme="minorHAnsi" w:hAnsi="Calibri" w:cs="Times New Roman"/>
          <w:b/>
          <w:sz w:val="24"/>
          <w:szCs w:val="24"/>
        </w:rPr>
      </w:pPr>
      <w:r w:rsidRPr="00C05E19">
        <w:rPr>
          <w:rFonts w:ascii="Calibri" w:eastAsiaTheme="minorHAnsi" w:hAnsi="Calibri" w:cs="Times New Roman"/>
          <w:b/>
          <w:sz w:val="24"/>
          <w:szCs w:val="24"/>
        </w:rPr>
        <w:t>品名：</w:t>
      </w:r>
    </w:p>
    <w:p w:rsidR="00C66D64" w:rsidRDefault="00C66D64" w:rsidP="00C66D64">
      <w:pPr>
        <w:spacing w:line="320" w:lineRule="exact"/>
        <w:ind w:firstLineChars="100" w:firstLine="240"/>
        <w:rPr>
          <w:rFonts w:ascii="Calibri" w:eastAsiaTheme="minorHAnsi" w:hAnsi="Calibri" w:cs="Times New Roman"/>
          <w:b/>
          <w:sz w:val="24"/>
          <w:szCs w:val="24"/>
        </w:rPr>
      </w:pPr>
      <w:r w:rsidRPr="00C05E19">
        <w:rPr>
          <w:rFonts w:ascii="Calibri" w:eastAsiaTheme="minorHAnsi" w:hAnsi="Calibri" w:cs="Times New Roman"/>
          <w:b/>
          <w:sz w:val="24"/>
          <w:szCs w:val="24"/>
        </w:rPr>
        <w:t>厂家：</w:t>
      </w:r>
    </w:p>
    <w:p w:rsidR="00FB1FCC" w:rsidRDefault="00C66D64" w:rsidP="00C66D64">
      <w:pPr>
        <w:spacing w:line="320" w:lineRule="exact"/>
        <w:ind w:firstLineChars="100" w:firstLine="240"/>
        <w:rPr>
          <w:rFonts w:ascii="Calibri" w:eastAsiaTheme="minorHAnsi" w:hAnsi="Calibri" w:cs="Times New Roman"/>
          <w:b/>
          <w:sz w:val="24"/>
          <w:szCs w:val="24"/>
        </w:rPr>
      </w:pPr>
      <w:r w:rsidRPr="00C05E19">
        <w:rPr>
          <w:rFonts w:ascii="Calibri" w:eastAsiaTheme="minorHAnsi" w:hAnsi="Calibri" w:cs="Times New Roman"/>
          <w:b/>
          <w:sz w:val="24"/>
          <w:szCs w:val="24"/>
        </w:rPr>
        <w:t>货号：</w:t>
      </w:r>
    </w:p>
    <w:p w:rsidR="00C66D64" w:rsidRPr="00C05E19" w:rsidRDefault="00C66D64" w:rsidP="00C66D64">
      <w:pPr>
        <w:spacing w:line="320" w:lineRule="exact"/>
        <w:ind w:firstLineChars="100" w:firstLine="240"/>
        <w:rPr>
          <w:rFonts w:ascii="Calibri" w:eastAsiaTheme="minorHAnsi" w:hAnsi="Calibri" w:cs="Times New Roman"/>
          <w:b/>
          <w:sz w:val="24"/>
          <w:szCs w:val="24"/>
        </w:rPr>
      </w:pPr>
      <w:r w:rsidRPr="00C05E19">
        <w:rPr>
          <w:rFonts w:ascii="Calibri" w:eastAsiaTheme="minorHAnsi" w:hAnsi="Calibri" w:cs="Times New Roman"/>
          <w:b/>
          <w:sz w:val="24"/>
          <w:szCs w:val="24"/>
        </w:rPr>
        <w:t>规格：</w:t>
      </w:r>
    </w:p>
    <w:sectPr w:rsidR="00C66D64" w:rsidRPr="00C05E19" w:rsidSect="00E46DFA">
      <w:headerReference w:type="default" r:id="rId6"/>
      <w:footerReference w:type="default" r:id="rId7"/>
      <w:pgSz w:w="11906" w:h="16838"/>
      <w:pgMar w:top="1440" w:right="1080" w:bottom="1440" w:left="108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771F" w:rsidRDefault="0046771F" w:rsidP="00E46DFA">
      <w:r>
        <w:separator/>
      </w:r>
    </w:p>
  </w:endnote>
  <w:endnote w:type="continuationSeparator" w:id="0">
    <w:p w:rsidR="0046771F" w:rsidRDefault="0046771F" w:rsidP="00E46D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05629909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:rsidR="001E7082" w:rsidRDefault="001E7082" w:rsidP="0066048A">
            <w:pPr>
              <w:pStyle w:val="a5"/>
              <w:jc w:val="center"/>
            </w:pPr>
            <w:r>
              <w:rPr>
                <w:lang w:val="zh-CN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FB1FCC">
              <w:rPr>
                <w:b/>
                <w:bCs/>
                <w:noProof/>
              </w:rPr>
              <w:t>4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zh-CN"/>
              </w:rPr>
              <w:t xml:space="preserve"> </w:t>
            </w:r>
            <w:r>
              <w:rPr>
                <w:lang w:val="zh-CN"/>
              </w:rPr>
              <w:t xml:space="preserve">/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FB1FCC">
              <w:rPr>
                <w:b/>
                <w:bCs/>
                <w:noProof/>
              </w:rPr>
              <w:t>4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771F" w:rsidRDefault="0046771F" w:rsidP="00E46DFA">
      <w:r>
        <w:separator/>
      </w:r>
    </w:p>
  </w:footnote>
  <w:footnote w:type="continuationSeparator" w:id="0">
    <w:p w:rsidR="0046771F" w:rsidRDefault="0046771F" w:rsidP="00E46D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7082" w:rsidRPr="00B814B6" w:rsidRDefault="001E7082" w:rsidP="00B814B6">
    <w:pPr>
      <w:pStyle w:val="a3"/>
      <w:jc w:val="left"/>
      <w:rPr>
        <w:b/>
        <w:sz w:val="28"/>
        <w:szCs w:val="28"/>
      </w:rPr>
    </w:pPr>
    <w:r>
      <w:rPr>
        <w:rFonts w:hint="eastAsia"/>
        <w:b/>
        <w:sz w:val="28"/>
        <w:szCs w:val="28"/>
      </w:rPr>
      <w:t>M</w:t>
    </w:r>
    <w:r>
      <w:rPr>
        <w:b/>
        <w:sz w:val="28"/>
        <w:szCs w:val="28"/>
      </w:rPr>
      <w:t>SDS</w:t>
    </w:r>
  </w:p>
  <w:p w:rsidR="001E7082" w:rsidRPr="00B814B6" w:rsidRDefault="001E7082" w:rsidP="00B814B6">
    <w:pPr>
      <w:pStyle w:val="a3"/>
      <w:wordWrap w:val="0"/>
      <w:jc w:val="right"/>
      <w:rPr>
        <w:b/>
        <w:sz w:val="21"/>
        <w:szCs w:val="21"/>
      </w:rPr>
    </w:pPr>
  </w:p>
  <w:p w:rsidR="00000000" w:rsidRDefault="0046771F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4AF7"/>
    <w:rsid w:val="000B3F3A"/>
    <w:rsid w:val="000D060A"/>
    <w:rsid w:val="000D56C8"/>
    <w:rsid w:val="00107F19"/>
    <w:rsid w:val="001E7082"/>
    <w:rsid w:val="001F4817"/>
    <w:rsid w:val="0021655D"/>
    <w:rsid w:val="002259DF"/>
    <w:rsid w:val="002439A4"/>
    <w:rsid w:val="0024415F"/>
    <w:rsid w:val="002706F9"/>
    <w:rsid w:val="002A53C7"/>
    <w:rsid w:val="002B5CA9"/>
    <w:rsid w:val="002C2EDD"/>
    <w:rsid w:val="0046217C"/>
    <w:rsid w:val="0046771F"/>
    <w:rsid w:val="00543533"/>
    <w:rsid w:val="005B4750"/>
    <w:rsid w:val="005C7832"/>
    <w:rsid w:val="00620108"/>
    <w:rsid w:val="006236D6"/>
    <w:rsid w:val="0066048A"/>
    <w:rsid w:val="006B6CED"/>
    <w:rsid w:val="006D4506"/>
    <w:rsid w:val="00700EA9"/>
    <w:rsid w:val="00711FF1"/>
    <w:rsid w:val="00722251"/>
    <w:rsid w:val="00723B88"/>
    <w:rsid w:val="007B4AC7"/>
    <w:rsid w:val="00802FA8"/>
    <w:rsid w:val="008149A3"/>
    <w:rsid w:val="008440F2"/>
    <w:rsid w:val="00885CE7"/>
    <w:rsid w:val="008970CB"/>
    <w:rsid w:val="008F1696"/>
    <w:rsid w:val="00AB09CA"/>
    <w:rsid w:val="00AF4AF7"/>
    <w:rsid w:val="00B65B3D"/>
    <w:rsid w:val="00B814B6"/>
    <w:rsid w:val="00C05E19"/>
    <w:rsid w:val="00C66D64"/>
    <w:rsid w:val="00CB5F1A"/>
    <w:rsid w:val="00D50839"/>
    <w:rsid w:val="00E20879"/>
    <w:rsid w:val="00E33DBD"/>
    <w:rsid w:val="00E464BD"/>
    <w:rsid w:val="00E46DFA"/>
    <w:rsid w:val="00E876D7"/>
    <w:rsid w:val="00EB7EE4"/>
    <w:rsid w:val="00EC6A5E"/>
    <w:rsid w:val="00F57931"/>
    <w:rsid w:val="00F720DE"/>
    <w:rsid w:val="00FB1FCC"/>
    <w:rsid w:val="00FB3EA7"/>
    <w:rsid w:val="00FE0F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E072C9D"/>
  <w15:chartTrackingRefBased/>
  <w15:docId w15:val="{550211C9-11E4-4D18-9C79-7C7162B79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46DF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E46DFA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E46DF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E46DFA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380</TotalTime>
  <Pages>4</Pages>
  <Words>750</Words>
  <Characters>4279</Characters>
  <Application>Microsoft Office Word</Application>
  <DocSecurity>0</DocSecurity>
  <Lines>35</Lines>
  <Paragraphs>10</Paragraphs>
  <ScaleCrop>false</ScaleCrop>
  <Company>Microsoft</Company>
  <LinksUpToDate>false</LinksUpToDate>
  <CharactersWithSpaces>5019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Lu, Yamin</dc:creator>
  <cp:keywords/>
  <dc:description/>
  <cp:lastModifiedBy>Lu, Yamin</cp:lastModifiedBy>
  <cp:revision>44</cp:revision>
  <cp:lastPrinted>2017-12-25T08:39:00Z</cp:lastPrinted>
  <dcterms:created xsi:type="dcterms:W3CDTF">2017-11-17T06:20:00Z</dcterms:created>
  <dcterms:modified xsi:type="dcterms:W3CDTF">2017-12-25T08:43:00Z</dcterms:modified>
</cp:coreProperties>
</file>